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3" w:type="dxa"/>
        <w:tblInd w:w="-970" w:type="dxa"/>
        <w:tblLook w:val="04A0"/>
      </w:tblPr>
      <w:tblGrid>
        <w:gridCol w:w="4785"/>
        <w:gridCol w:w="768"/>
        <w:gridCol w:w="4336"/>
        <w:gridCol w:w="374"/>
      </w:tblGrid>
      <w:tr w:rsidR="009629CC" w:rsidRPr="00920490" w:rsidTr="009629CC">
        <w:trPr>
          <w:gridAfter w:val="1"/>
          <w:wAfter w:w="374" w:type="dxa"/>
          <w:trHeight w:val="972"/>
        </w:trPr>
        <w:tc>
          <w:tcPr>
            <w:tcW w:w="4785" w:type="dxa"/>
          </w:tcPr>
          <w:p w:rsidR="009629CC" w:rsidRPr="00920490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  <w:r w:rsidRPr="00920490"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</w:t>
            </w:r>
            <w:r>
              <w:rPr>
                <w:rFonts w:ascii="Calibri" w:hAnsi="Calibri"/>
                <w:noProof/>
                <w:color w:val="FFFFFF"/>
                <w:sz w:val="22"/>
                <w:szCs w:val="22"/>
              </w:rPr>
              <w:drawing>
                <wp:inline distT="0" distB="0" distL="0" distR="0">
                  <wp:extent cx="523875" cy="5905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</w:tcPr>
          <w:p w:rsidR="009629CC" w:rsidRPr="00920490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36" w:type="dxa"/>
          </w:tcPr>
          <w:p w:rsidR="009629CC" w:rsidRPr="00920490" w:rsidRDefault="009629CC" w:rsidP="00106007">
            <w:pPr>
              <w:ind w:left="972" w:hanging="97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29CC" w:rsidRPr="00920490" w:rsidTr="009629CC">
        <w:trPr>
          <w:gridAfter w:val="1"/>
          <w:wAfter w:w="374" w:type="dxa"/>
          <w:trHeight w:val="2373"/>
        </w:trPr>
        <w:tc>
          <w:tcPr>
            <w:tcW w:w="4785" w:type="dxa"/>
          </w:tcPr>
          <w:p w:rsidR="009629CC" w:rsidRPr="00920490" w:rsidRDefault="009629CC" w:rsidP="001060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9629CC" w:rsidRPr="00920490" w:rsidRDefault="009629CC" w:rsidP="00106007">
            <w:pPr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</w:rPr>
              <w:t>ΝΟΜΟΣ</w:t>
            </w:r>
            <w:r w:rsidRPr="00920490">
              <w:rPr>
                <w:rFonts w:ascii="Calibri" w:hAnsi="Calibri"/>
                <w:sz w:val="22"/>
                <w:szCs w:val="22"/>
              </w:rPr>
              <w:t>:  ΙΩΑΝΝΙΝΩΝ</w:t>
            </w:r>
          </w:p>
          <w:p w:rsidR="009629CC" w:rsidRPr="00920490" w:rsidRDefault="009629CC" w:rsidP="00106007">
            <w:pPr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</w:rPr>
              <w:t>ΔΗΜΟΣ</w:t>
            </w:r>
            <w:r w:rsidRPr="00920490">
              <w:rPr>
                <w:rFonts w:ascii="Calibri" w:hAnsi="Calibri"/>
                <w:sz w:val="22"/>
                <w:szCs w:val="22"/>
              </w:rPr>
              <w:t xml:space="preserve"> :  ΖΙΤΣΑΣ</w:t>
            </w:r>
          </w:p>
          <w:p w:rsidR="009629CC" w:rsidRPr="00920490" w:rsidRDefault="009629CC" w:rsidP="00106007">
            <w:pPr>
              <w:pStyle w:val="Default"/>
              <w:rPr>
                <w:sz w:val="22"/>
                <w:szCs w:val="22"/>
              </w:rPr>
            </w:pPr>
            <w:r w:rsidRPr="00920490">
              <w:rPr>
                <w:b/>
                <w:bCs/>
                <w:sz w:val="22"/>
                <w:szCs w:val="22"/>
              </w:rPr>
              <w:t xml:space="preserve">Δ/ΝΣΗ : </w:t>
            </w:r>
            <w:r w:rsidRPr="00920490">
              <w:rPr>
                <w:bCs/>
                <w:sz w:val="22"/>
                <w:szCs w:val="22"/>
              </w:rPr>
              <w:t>ΟΙΚΟΝΟΜΙΚΩΝ ΥΠΗΡΕΣΙΩΝ</w:t>
            </w:r>
            <w:r w:rsidRPr="00920490">
              <w:rPr>
                <w:b/>
                <w:bCs/>
                <w:sz w:val="22"/>
                <w:szCs w:val="22"/>
              </w:rPr>
              <w:t xml:space="preserve"> </w:t>
            </w:r>
          </w:p>
          <w:p w:rsidR="009629CC" w:rsidRPr="00920490" w:rsidRDefault="009629CC" w:rsidP="00106007">
            <w:pPr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 xml:space="preserve">ΤΜΗΜΑ : </w:t>
            </w:r>
            <w:r w:rsidRPr="00920490">
              <w:rPr>
                <w:rFonts w:ascii="Calibri" w:hAnsi="Calibri"/>
                <w:bCs/>
                <w:sz w:val="22"/>
                <w:szCs w:val="22"/>
              </w:rPr>
              <w:t>ΠΡΟΜΗΘΕΙΩΝ</w:t>
            </w:r>
          </w:p>
          <w:p w:rsidR="009629CC" w:rsidRPr="00920490" w:rsidRDefault="009629CC" w:rsidP="001060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</w:rPr>
              <w:t>ΕΔΡΑ ΕΛΕΟΥΣΑ</w:t>
            </w:r>
          </w:p>
          <w:p w:rsidR="009629CC" w:rsidRPr="00920490" w:rsidRDefault="009629CC" w:rsidP="0010600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20490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920490">
              <w:rPr>
                <w:rFonts w:ascii="Calibri" w:hAnsi="Calibri"/>
                <w:b/>
                <w:sz w:val="22"/>
                <w:szCs w:val="22"/>
              </w:rPr>
              <w:t>. Δ/</w:t>
            </w:r>
            <w:proofErr w:type="spellStart"/>
            <w:r w:rsidRPr="00920490">
              <w:rPr>
                <w:rFonts w:ascii="Calibri" w:hAnsi="Calibri"/>
                <w:b/>
                <w:sz w:val="22"/>
                <w:szCs w:val="22"/>
              </w:rPr>
              <w:t>νση</w:t>
            </w:r>
            <w:proofErr w:type="spellEnd"/>
            <w:r w:rsidRPr="00920490">
              <w:rPr>
                <w:rFonts w:ascii="Calibri" w:hAnsi="Calibri"/>
                <w:sz w:val="22"/>
                <w:szCs w:val="22"/>
              </w:rPr>
              <w:t xml:space="preserve">: Λεωφόρος Ελευθερίας και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 w:rsidRPr="00920490">
              <w:rPr>
                <w:rFonts w:ascii="Calibri" w:hAnsi="Calibri"/>
                <w:sz w:val="22"/>
                <w:szCs w:val="22"/>
              </w:rPr>
              <w:t>υκλείδ</w:t>
            </w:r>
            <w:r>
              <w:rPr>
                <w:rFonts w:ascii="Calibri" w:hAnsi="Calibri"/>
                <w:sz w:val="22"/>
                <w:szCs w:val="22"/>
              </w:rPr>
              <w:t>η</w:t>
            </w:r>
            <w:r w:rsidRPr="0092049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629CC" w:rsidRPr="00920490" w:rsidRDefault="009629CC" w:rsidP="00106007">
            <w:pPr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</w:rPr>
              <w:t>Τ</w:t>
            </w:r>
            <w:r w:rsidRPr="00920490">
              <w:rPr>
                <w:rFonts w:ascii="Calibri" w:hAnsi="Calibri"/>
                <w:b/>
                <w:sz w:val="22"/>
                <w:szCs w:val="22"/>
                <w:lang w:val="en-US"/>
              </w:rPr>
              <w:t>.</w:t>
            </w:r>
            <w:r w:rsidRPr="00920490">
              <w:rPr>
                <w:rFonts w:ascii="Calibri" w:hAnsi="Calibri"/>
                <w:b/>
                <w:sz w:val="22"/>
                <w:szCs w:val="22"/>
              </w:rPr>
              <w:t>Κ</w:t>
            </w:r>
            <w:r w:rsidRPr="0092049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.: </w:t>
            </w:r>
            <w:r w:rsidRPr="00920490">
              <w:rPr>
                <w:rFonts w:ascii="Calibri" w:hAnsi="Calibri"/>
                <w:sz w:val="22"/>
                <w:szCs w:val="22"/>
                <w:lang w:val="en-US"/>
              </w:rPr>
              <w:t>45 445</w:t>
            </w:r>
          </w:p>
          <w:p w:rsidR="009629CC" w:rsidRPr="00920490" w:rsidRDefault="009629CC" w:rsidP="00106007">
            <w:pPr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920490">
              <w:rPr>
                <w:rFonts w:ascii="Calibri" w:hAnsi="Calibri"/>
                <w:b/>
                <w:sz w:val="22"/>
                <w:szCs w:val="22"/>
              </w:rPr>
              <w:t>Τηλ</w:t>
            </w:r>
            <w:proofErr w:type="spellEnd"/>
            <w:r w:rsidRPr="0092049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. </w:t>
            </w:r>
            <w:r w:rsidRPr="00920490">
              <w:rPr>
                <w:rFonts w:ascii="Calibri" w:hAnsi="Calibri"/>
                <w:sz w:val="22"/>
                <w:szCs w:val="22"/>
                <w:lang w:val="en-US"/>
              </w:rPr>
              <w:t>26533 6000</w:t>
            </w:r>
            <w:r w:rsidRPr="009629CC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  <w:r w:rsidRPr="0092049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9629CC" w:rsidRPr="00920490" w:rsidRDefault="009629CC" w:rsidP="00106007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FAX.: </w:t>
            </w:r>
            <w:r w:rsidRPr="00920490">
              <w:rPr>
                <w:rFonts w:ascii="Calibri" w:hAnsi="Calibri"/>
                <w:sz w:val="22"/>
                <w:szCs w:val="22"/>
                <w:lang w:val="en-US"/>
              </w:rPr>
              <w:t>2651062794</w:t>
            </w:r>
          </w:p>
          <w:p w:rsidR="009629CC" w:rsidRPr="00920490" w:rsidRDefault="009629CC" w:rsidP="0010600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2049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Email.: </w:t>
            </w:r>
            <w:hyperlink r:id="rId5" w:history="1">
              <w:r w:rsidRPr="0092049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zitsa@zitsa.gov.gr</w:t>
              </w:r>
            </w:hyperlink>
          </w:p>
          <w:p w:rsidR="009629CC" w:rsidRPr="00920490" w:rsidRDefault="009629CC" w:rsidP="0010600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</w:tcPr>
          <w:p w:rsidR="009629CC" w:rsidRPr="00920490" w:rsidRDefault="009629CC" w:rsidP="0010600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336" w:type="dxa"/>
          </w:tcPr>
          <w:p w:rsidR="009629CC" w:rsidRPr="00920490" w:rsidRDefault="009629CC" w:rsidP="00106007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D747C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920490">
              <w:rPr>
                <w:rFonts w:ascii="Calibri" w:hAnsi="Calibri" w:cs="Arial"/>
                <w:b/>
                <w:sz w:val="22"/>
                <w:szCs w:val="22"/>
              </w:rPr>
              <w:t xml:space="preserve">Προμήθεια </w:t>
            </w:r>
            <w:r w:rsidRPr="00920490">
              <w:rPr>
                <w:rFonts w:ascii="Calibri" w:hAnsi="Calibri"/>
                <w:bCs/>
                <w:spacing w:val="-10"/>
                <w:sz w:val="22"/>
                <w:szCs w:val="22"/>
              </w:rPr>
              <w:t>«</w:t>
            </w:r>
            <w:r w:rsidRPr="001F78BA">
              <w:rPr>
                <w:rFonts w:ascii="Calibri" w:hAnsi="Calibri"/>
                <w:b/>
                <w:sz w:val="22"/>
                <w:szCs w:val="22"/>
              </w:rPr>
              <w:t>Στεγάστρου για τις ανάγκες του Δ. Ζίτσας</w:t>
            </w:r>
            <w:r w:rsidRPr="00920490">
              <w:rPr>
                <w:rFonts w:ascii="Calibri" w:hAnsi="Calibri" w:cs="Arial"/>
                <w:b/>
                <w:sz w:val="22"/>
                <w:szCs w:val="22"/>
              </w:rPr>
              <w:t>»</w:t>
            </w:r>
            <w:r w:rsidRPr="00920490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9629CC" w:rsidRPr="00920490" w:rsidRDefault="009629CC" w:rsidP="00106007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920490">
              <w:rPr>
                <w:rFonts w:ascii="Calibri" w:hAnsi="Calibri" w:cs="Arial"/>
                <w:sz w:val="22"/>
                <w:szCs w:val="22"/>
              </w:rPr>
              <w:t xml:space="preserve">Προϋπολογισμού: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120.000</w:t>
            </w: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 xml:space="preserve"> ,00 </w:t>
            </w:r>
            <w:r w:rsidRPr="00920490">
              <w:rPr>
                <w:rFonts w:ascii="Calibri" w:hAnsi="Calibri" w:cs="Arial"/>
                <w:sz w:val="22"/>
                <w:szCs w:val="22"/>
              </w:rPr>
              <w:t>ευρώ</w:t>
            </w:r>
          </w:p>
          <w:p w:rsidR="009629CC" w:rsidRPr="00920490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 xml:space="preserve">Αρ. Διακήρυξης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579</w:t>
            </w: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01</w:t>
            </w:r>
            <w:r w:rsidRPr="00920490">
              <w:rPr>
                <w:rFonts w:ascii="Calibri" w:hAnsi="Calibri"/>
                <w:b/>
                <w:bCs/>
                <w:sz w:val="22"/>
                <w:szCs w:val="22"/>
              </w:rPr>
              <w:t>- 201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</w:tr>
      <w:tr w:rsidR="009629CC" w:rsidRPr="00920490" w:rsidTr="00962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2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9CC" w:rsidRPr="00920490" w:rsidRDefault="009629CC" w:rsidP="00106007">
            <w:pPr>
              <w:shd w:val="clear" w:color="auto" w:fill="FFFFFF"/>
              <w:tabs>
                <w:tab w:val="left" w:pos="2820"/>
                <w:tab w:val="left" w:leader="dot" w:pos="7301"/>
                <w:tab w:val="left" w:pos="8222"/>
              </w:tabs>
              <w:spacing w:before="41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ΕΝΤΥΠΟ ΟΙΚΟΝΟΜΙΚΗΣ ΠΡΟΣΦΟΡΑΣ</w:t>
            </w:r>
          </w:p>
          <w:p w:rsidR="009629CC" w:rsidRPr="00920490" w:rsidRDefault="009629CC" w:rsidP="00106007">
            <w:pPr>
              <w:shd w:val="clear" w:color="auto" w:fill="FFFFFF"/>
              <w:tabs>
                <w:tab w:val="left" w:pos="2820"/>
                <w:tab w:val="left" w:leader="dot" w:pos="7301"/>
                <w:tab w:val="left" w:pos="8222"/>
              </w:tabs>
              <w:spacing w:before="418"/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sz w:val="22"/>
                <w:szCs w:val="22"/>
              </w:rPr>
              <w:t>Της  Επιχείρησης  ……………………………………………… με ΑΦΜ …………………… Δ.Ο.Υ…………………</w:t>
            </w:r>
          </w:p>
          <w:p w:rsidR="009629CC" w:rsidRPr="00920490" w:rsidRDefault="009629CC" w:rsidP="00106007">
            <w:pPr>
              <w:shd w:val="clear" w:color="auto" w:fill="FFFFFF"/>
              <w:tabs>
                <w:tab w:val="left" w:leader="dot" w:pos="7301"/>
                <w:tab w:val="left" w:pos="8222"/>
              </w:tabs>
              <w:spacing w:before="5"/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sz w:val="22"/>
                <w:szCs w:val="22"/>
              </w:rPr>
              <w:t>Έδρα ………………………………………………………………</w:t>
            </w:r>
          </w:p>
          <w:p w:rsidR="009629CC" w:rsidRPr="00920490" w:rsidRDefault="009629CC" w:rsidP="00106007">
            <w:pPr>
              <w:shd w:val="clear" w:color="auto" w:fill="FFFFFF"/>
              <w:tabs>
                <w:tab w:val="left" w:leader="dot" w:pos="5150"/>
                <w:tab w:val="left" w:leader="dot" w:pos="7286"/>
                <w:tab w:val="left" w:pos="8222"/>
              </w:tabs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sz w:val="22"/>
                <w:szCs w:val="22"/>
              </w:rPr>
              <w:t xml:space="preserve">Οδός ………………………………………. </w:t>
            </w:r>
            <w:r w:rsidRPr="00920490">
              <w:rPr>
                <w:rFonts w:ascii="Calibri" w:hAnsi="Calibri"/>
                <w:spacing w:val="-1"/>
                <w:sz w:val="22"/>
                <w:szCs w:val="22"/>
              </w:rPr>
              <w:t xml:space="preserve">Αριθμός </w:t>
            </w:r>
            <w:r w:rsidRPr="00920490">
              <w:rPr>
                <w:rFonts w:ascii="Calibri" w:hAnsi="Calibri"/>
                <w:sz w:val="22"/>
                <w:szCs w:val="22"/>
              </w:rPr>
              <w:t>…………………….</w:t>
            </w:r>
          </w:p>
          <w:p w:rsidR="009629CC" w:rsidRPr="00920490" w:rsidRDefault="009629CC" w:rsidP="00106007">
            <w:pPr>
              <w:shd w:val="clear" w:color="auto" w:fill="FFFFFF"/>
              <w:tabs>
                <w:tab w:val="left" w:leader="dot" w:pos="7286"/>
                <w:tab w:val="left" w:pos="8222"/>
              </w:tabs>
              <w:spacing w:before="5"/>
              <w:rPr>
                <w:rFonts w:ascii="Calibri" w:hAnsi="Calibri"/>
                <w:sz w:val="22"/>
                <w:szCs w:val="22"/>
              </w:rPr>
            </w:pPr>
            <w:r w:rsidRPr="00920490">
              <w:rPr>
                <w:rFonts w:ascii="Calibri" w:hAnsi="Calibri"/>
                <w:sz w:val="22"/>
                <w:szCs w:val="22"/>
              </w:rPr>
              <w:t>Τηλέφωνο ………………………………………………………………….</w:t>
            </w:r>
          </w:p>
          <w:p w:rsidR="009629CC" w:rsidRPr="00920490" w:rsidRDefault="009629CC" w:rsidP="00106007">
            <w:pPr>
              <w:shd w:val="clear" w:color="auto" w:fill="FFFFFF"/>
              <w:tabs>
                <w:tab w:val="left" w:leader="dot" w:pos="7301"/>
                <w:tab w:val="left" w:pos="8222"/>
              </w:tabs>
              <w:spacing w:before="5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20490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920490"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 w:rsidRPr="00920490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</w:t>
            </w:r>
          </w:p>
          <w:p w:rsidR="009629CC" w:rsidRPr="00920490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9629CC" w:rsidRPr="00920490" w:rsidRDefault="009629CC" w:rsidP="0010600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20490">
              <w:rPr>
                <w:rFonts w:ascii="Calibri" w:hAnsi="Calibri" w:cs="Arial"/>
                <w:bCs/>
                <w:sz w:val="22"/>
                <w:szCs w:val="22"/>
              </w:rPr>
              <w:t>Η παρούσα προσφορά αφορά τον διαγωνισμό του Δήμου Ζίτσας (Αριθ. Διακήρυξης: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579/18-01-2017</w:t>
            </w:r>
            <w:r w:rsidRPr="00920490">
              <w:rPr>
                <w:rFonts w:ascii="Calibri" w:hAnsi="Calibri" w:cs="Arial"/>
                <w:bCs/>
                <w:sz w:val="22"/>
                <w:szCs w:val="22"/>
              </w:rPr>
              <w:t xml:space="preserve">) με τίτλο: «Ηλεκτρονικός Ανοιχτός Δημόσιος Μειοδοτικός Διαγωνισμός προμήθειας </w:t>
            </w:r>
            <w:r w:rsidRPr="001F78BA">
              <w:rPr>
                <w:rFonts w:ascii="Calibri" w:hAnsi="Calibri"/>
                <w:b/>
                <w:sz w:val="22"/>
                <w:szCs w:val="22"/>
              </w:rPr>
              <w:t>Στεγάστρου για τις ανάγκες του Δ. Ζίτσας</w:t>
            </w:r>
            <w:r w:rsidRPr="001F78BA">
              <w:rPr>
                <w:rStyle w:val="3"/>
                <w:rFonts w:ascii="Calibri" w:hAnsi="Calibri"/>
                <w:sz w:val="22"/>
                <w:szCs w:val="22"/>
              </w:rPr>
              <w:t xml:space="preserve"> </w:t>
            </w:r>
            <w:r w:rsidRPr="00920490">
              <w:rPr>
                <w:rFonts w:ascii="Calibri" w:hAnsi="Calibri" w:cs="Arial"/>
                <w:bCs/>
                <w:sz w:val="22"/>
                <w:szCs w:val="22"/>
              </w:rPr>
              <w:t>με κριτήριο τη χαμηλότερη τιμή» και αναφέρεται στην προμήθεια των παρακάτω ειδών :</w:t>
            </w:r>
          </w:p>
          <w:p w:rsidR="009629CC" w:rsidRPr="00920490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9629CC" w:rsidRDefault="009629CC" w:rsidP="009629CC">
      <w:pPr>
        <w:rPr>
          <w:rFonts w:ascii="Calibri" w:hAnsi="Calibri"/>
          <w:sz w:val="22"/>
          <w:szCs w:val="22"/>
        </w:rPr>
      </w:pPr>
    </w:p>
    <w:tbl>
      <w:tblPr>
        <w:tblW w:w="1008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965"/>
        <w:gridCol w:w="1278"/>
        <w:gridCol w:w="1985"/>
        <w:gridCol w:w="1134"/>
        <w:gridCol w:w="2127"/>
      </w:tblGrid>
      <w:tr w:rsidR="009629CC" w:rsidRPr="00920490" w:rsidTr="009629CC">
        <w:trPr>
          <w:trHeight w:val="315"/>
        </w:trPr>
        <w:tc>
          <w:tcPr>
            <w:tcW w:w="10080" w:type="dxa"/>
            <w:gridSpan w:val="6"/>
            <w:shd w:val="clear" w:color="auto" w:fill="92D050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ΔΗΜΟΣ ΖΙΤΣΑΣ </w:t>
            </w:r>
          </w:p>
        </w:tc>
      </w:tr>
      <w:tr w:rsidR="009629CC" w:rsidRPr="00920490" w:rsidTr="009629CC">
        <w:trPr>
          <w:trHeight w:val="615"/>
        </w:trPr>
        <w:tc>
          <w:tcPr>
            <w:tcW w:w="591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Περιγραφή είδους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ΠΡΟΣΦΕΡ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ΟΜΕΝΗ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ΤΙΜΗ ανά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ΜΟΝΑΔΑ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ΜΕΤΡΗΣΗΣ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(χωρίς</w:t>
            </w:r>
          </w:p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ΦΠΑ)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D46CC">
              <w:rPr>
                <w:rFonts w:ascii="Calibri" w:hAnsi="Calibri" w:cs="Arial"/>
                <w:b/>
                <w:bCs/>
                <w:sz w:val="22"/>
                <w:szCs w:val="22"/>
              </w:rPr>
              <w:t>Δαπάνη (€) χωρίς ΦΠΑ</w:t>
            </w:r>
          </w:p>
        </w:tc>
      </w:tr>
      <w:tr w:rsidR="009629CC" w:rsidRPr="00920490" w:rsidTr="009629CC">
        <w:trPr>
          <w:trHeight w:val="517"/>
        </w:trPr>
        <w:tc>
          <w:tcPr>
            <w:tcW w:w="591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965" w:type="dxa"/>
            <w:shd w:val="clear" w:color="auto" w:fill="auto"/>
            <w:hideMark/>
          </w:tcPr>
          <w:p w:rsidR="009629CC" w:rsidRPr="00AD46CC" w:rsidRDefault="009629CC" w:rsidP="00106007">
            <w:pPr>
              <w:ind w:left="132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AD46CC">
              <w:rPr>
                <w:rStyle w:val="1"/>
                <w:rFonts w:ascii="Calibri" w:hAnsi="Calibri"/>
                <w:sz w:val="22"/>
                <w:szCs w:val="22"/>
              </w:rPr>
              <w:t>Μεταλλικός Σκελετός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proofErr w:type="spellStart"/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40.600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870"/>
        </w:trPr>
        <w:tc>
          <w:tcPr>
            <w:tcW w:w="591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965" w:type="dxa"/>
            <w:shd w:val="clear" w:color="auto" w:fill="auto"/>
            <w:hideMark/>
          </w:tcPr>
          <w:p w:rsidR="009629CC" w:rsidRPr="00AD46CC" w:rsidRDefault="009629CC" w:rsidP="00106007">
            <w:pPr>
              <w:ind w:left="132"/>
              <w:rPr>
                <w:rFonts w:ascii="Calibri" w:hAnsi="Calibri" w:cs="Times New Roman"/>
                <w:sz w:val="22"/>
                <w:szCs w:val="22"/>
              </w:rPr>
            </w:pPr>
            <w:r w:rsidRPr="00AD46CC">
              <w:rPr>
                <w:rFonts w:ascii="Calibri" w:hAnsi="Calibri" w:cs="Times New Roman"/>
                <w:sz w:val="22"/>
                <w:szCs w:val="22"/>
              </w:rPr>
              <w:t>Επικάλυψη στέγης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m2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448"/>
        </w:trPr>
        <w:tc>
          <w:tcPr>
            <w:tcW w:w="591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965" w:type="dxa"/>
            <w:shd w:val="clear" w:color="auto" w:fill="auto"/>
            <w:hideMark/>
          </w:tcPr>
          <w:p w:rsidR="009629CC" w:rsidRPr="00AD46CC" w:rsidRDefault="009629CC" w:rsidP="00106007">
            <w:pPr>
              <w:ind w:left="132"/>
              <w:rPr>
                <w:rFonts w:ascii="Calibri" w:hAnsi="Calibri" w:cs="Times New Roman"/>
                <w:sz w:val="22"/>
                <w:szCs w:val="22"/>
              </w:rPr>
            </w:pPr>
            <w:r w:rsidRPr="00AD46CC">
              <w:rPr>
                <w:rFonts w:ascii="Calibri" w:hAnsi="Calibri" w:cs="Times New Roman"/>
                <w:sz w:val="22"/>
                <w:szCs w:val="22"/>
              </w:rPr>
              <w:t>Θεμελίωση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proofErr w:type="spellStart"/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τεμ</w:t>
            </w:r>
            <w:proofErr w:type="spellEnd"/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D46CC">
              <w:rPr>
                <w:rFonts w:ascii="Calibri" w:hAnsi="Calibri" w:cs="Arial"/>
                <w:sz w:val="22"/>
                <w:szCs w:val="22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870"/>
        </w:trPr>
        <w:tc>
          <w:tcPr>
            <w:tcW w:w="591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965" w:type="dxa"/>
            <w:shd w:val="clear" w:color="auto" w:fill="auto"/>
            <w:hideMark/>
          </w:tcPr>
          <w:p w:rsidR="009629CC" w:rsidRPr="00AD46CC" w:rsidRDefault="009629CC" w:rsidP="00106007">
            <w:pPr>
              <w:ind w:left="132"/>
              <w:rPr>
                <w:rFonts w:ascii="Calibri" w:hAnsi="Calibri" w:cs="Times New Roman"/>
                <w:sz w:val="22"/>
                <w:szCs w:val="22"/>
              </w:rPr>
            </w:pPr>
            <w:r w:rsidRPr="00AD46CC">
              <w:rPr>
                <w:rFonts w:ascii="Calibri" w:hAnsi="Calibri" w:cs="Times New Roman"/>
                <w:sz w:val="22"/>
                <w:szCs w:val="22"/>
              </w:rPr>
              <w:t>Φωτιστικά σώματα-Η/Μ εγκατάσταση,  Υδρορροές - ειδικά τεμάχια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τεμ</w:t>
            </w:r>
            <w:proofErr w:type="spellEnd"/>
            <w:r w:rsidRPr="00AD46CC">
              <w:rPr>
                <w:rStyle w:val="1"/>
                <w:rFonts w:ascii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D46CC">
              <w:rPr>
                <w:rFonts w:ascii="Calibri" w:hAnsi="Calibri" w:cs="Arial"/>
                <w:sz w:val="22"/>
                <w:szCs w:val="22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315"/>
        </w:trPr>
        <w:tc>
          <w:tcPr>
            <w:tcW w:w="591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D46CC">
              <w:rPr>
                <w:rFonts w:ascii="Calibri" w:hAnsi="Calibri"/>
                <w:b/>
                <w:sz w:val="22"/>
                <w:szCs w:val="22"/>
              </w:rPr>
              <w:t>Δαπάνη   (αριθμητικά):  €</w:t>
            </w:r>
          </w:p>
          <w:p w:rsidR="009629CC" w:rsidRPr="00AD46CC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315"/>
        </w:trPr>
        <w:tc>
          <w:tcPr>
            <w:tcW w:w="591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snapToGrid w:val="0"/>
              <w:jc w:val="right"/>
              <w:rPr>
                <w:rStyle w:val="105"/>
                <w:sz w:val="22"/>
                <w:szCs w:val="22"/>
              </w:rPr>
            </w:pPr>
            <w:r w:rsidRPr="00AD46CC">
              <w:rPr>
                <w:rStyle w:val="105"/>
                <w:sz w:val="22"/>
                <w:szCs w:val="22"/>
              </w:rPr>
              <w:t>ΦΠΑ 24%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315"/>
        </w:trPr>
        <w:tc>
          <w:tcPr>
            <w:tcW w:w="591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Style w:val="105"/>
                <w:sz w:val="22"/>
                <w:szCs w:val="22"/>
              </w:rPr>
              <w:t>ΣΥΝΟΛΙΚΟΣ Π/Υ με Φ.Π.Α. (Αριθμητικά) :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629CC" w:rsidRPr="00920490" w:rsidTr="009629CC">
        <w:trPr>
          <w:trHeight w:val="315"/>
        </w:trPr>
        <w:tc>
          <w:tcPr>
            <w:tcW w:w="591" w:type="dxa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AD46CC">
              <w:rPr>
                <w:rStyle w:val="105"/>
                <w:sz w:val="22"/>
                <w:szCs w:val="22"/>
              </w:rPr>
              <w:t>ΣΥΝΟΛΙΚΟΣ Π/Υ με Φ.Π.Α. (Ολογράφως) :</w:t>
            </w:r>
          </w:p>
          <w:p w:rsidR="009629CC" w:rsidRPr="00AD46CC" w:rsidRDefault="009629CC" w:rsidP="0010600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bottom"/>
            <w:hideMark/>
          </w:tcPr>
          <w:p w:rsidR="009629CC" w:rsidRPr="00AD46CC" w:rsidRDefault="009629CC" w:rsidP="0010600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9629CC" w:rsidRDefault="009629CC" w:rsidP="009629CC">
      <w:pPr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rPr>
          <w:rFonts w:ascii="Calibri" w:hAnsi="Calibri"/>
          <w:sz w:val="22"/>
          <w:szCs w:val="22"/>
        </w:rPr>
      </w:pPr>
    </w:p>
    <w:p w:rsidR="009629CC" w:rsidRPr="00315B60" w:rsidRDefault="009629CC" w:rsidP="009629CC">
      <w:pPr>
        <w:autoSpaceDE w:val="0"/>
        <w:autoSpaceDN w:val="0"/>
        <w:adjustRightInd w:val="0"/>
        <w:ind w:left="284"/>
        <w:jc w:val="both"/>
        <w:rPr>
          <w:rFonts w:ascii="Calibri" w:hAnsi="Calibri" w:cs="Tahoma"/>
          <w:sz w:val="20"/>
          <w:szCs w:val="20"/>
        </w:rPr>
      </w:pPr>
      <w:r w:rsidRPr="00315B60">
        <w:rPr>
          <w:rFonts w:ascii="Calibri" w:hAnsi="Calibri" w:cs="Tahoma"/>
          <w:sz w:val="20"/>
          <w:szCs w:val="20"/>
        </w:rPr>
        <w:t xml:space="preserve">Με την παρούσα Οικονομική Προσφορά αποδέχομαι ανεπιφύλακτα όλους τους όρους της Διακήρυξης. </w:t>
      </w:r>
    </w:p>
    <w:p w:rsidR="009629CC" w:rsidRPr="00315B60" w:rsidRDefault="009629CC" w:rsidP="009629CC">
      <w:pPr>
        <w:autoSpaceDE w:val="0"/>
        <w:autoSpaceDN w:val="0"/>
        <w:adjustRightInd w:val="0"/>
        <w:ind w:left="284"/>
        <w:jc w:val="both"/>
        <w:rPr>
          <w:rFonts w:ascii="Calibri" w:hAnsi="Calibri" w:cs="Tahoma"/>
          <w:sz w:val="20"/>
          <w:szCs w:val="20"/>
        </w:rPr>
      </w:pPr>
      <w:r w:rsidRPr="00315B60">
        <w:rPr>
          <w:rFonts w:ascii="Calibri" w:hAnsi="Calibri" w:cs="Tahoma"/>
          <w:sz w:val="20"/>
          <w:szCs w:val="20"/>
        </w:rPr>
        <w:t xml:space="preserve">Ο Δήμος Ζίτσας έχει δικαίωμα να υπαναχωρήσει από την προμήθεια, να την μειώσει ή να την ακυρώσει και, σε αυτή την περίπτωση, ουδεμία απαίτηση οικονομική ή άλλη δεν έχω. </w:t>
      </w:r>
    </w:p>
    <w:p w:rsidR="009629CC" w:rsidRPr="00315B60" w:rsidRDefault="009629CC" w:rsidP="009629CC">
      <w:pPr>
        <w:autoSpaceDE w:val="0"/>
        <w:autoSpaceDN w:val="0"/>
        <w:adjustRightInd w:val="0"/>
        <w:ind w:left="284"/>
        <w:jc w:val="both"/>
        <w:rPr>
          <w:rFonts w:ascii="Calibri" w:hAnsi="Calibri" w:cs="Tahoma"/>
          <w:sz w:val="20"/>
          <w:szCs w:val="20"/>
        </w:rPr>
      </w:pPr>
    </w:p>
    <w:p w:rsidR="009629CC" w:rsidRPr="00315B60" w:rsidRDefault="009629CC" w:rsidP="009629CC">
      <w:pPr>
        <w:autoSpaceDE w:val="0"/>
        <w:autoSpaceDN w:val="0"/>
        <w:adjustRightInd w:val="0"/>
        <w:ind w:left="284"/>
        <w:jc w:val="both"/>
        <w:rPr>
          <w:rFonts w:ascii="Calibri" w:hAnsi="Calibri" w:cs="Tahoma"/>
          <w:sz w:val="20"/>
          <w:szCs w:val="20"/>
        </w:rPr>
      </w:pPr>
      <w:r w:rsidRPr="00315B60">
        <w:rPr>
          <w:rFonts w:ascii="Calibri" w:hAnsi="Calibri" w:cs="Tahoma"/>
          <w:sz w:val="20"/>
          <w:szCs w:val="20"/>
        </w:rPr>
        <w:t xml:space="preserve">Πέραν της τιμής που θα προκύψει μετά την αφαίρεση του προσφερόμενου ποσοστού έκπτωσης  καμία απαίτηση, οικονομική ή άλλη δεν έχω, από οποιαδήποτε αιτία (αύξηση τιμής, αύξηση  φορολογίας ή εισφορών, μεταφορικές δαπάνες κ.λπ.), από τον Δήμο Ζίτσας μέχρι την ολοκλήρωση  της σύμβασης. </w:t>
      </w:r>
    </w:p>
    <w:p w:rsidR="009629CC" w:rsidRPr="00920490" w:rsidRDefault="009629CC" w:rsidP="009629CC">
      <w:pPr>
        <w:autoSpaceDE w:val="0"/>
        <w:autoSpaceDN w:val="0"/>
        <w:adjustRightInd w:val="0"/>
        <w:ind w:left="284"/>
        <w:jc w:val="both"/>
        <w:rPr>
          <w:rFonts w:ascii="Calibri" w:hAnsi="Calibri"/>
          <w:b/>
          <w:sz w:val="22"/>
          <w:szCs w:val="22"/>
        </w:rPr>
      </w:pPr>
      <w:r w:rsidRPr="00315B60">
        <w:rPr>
          <w:rFonts w:ascii="Calibri" w:hAnsi="Calibri"/>
          <w:b/>
          <w:sz w:val="20"/>
          <w:szCs w:val="20"/>
        </w:rPr>
        <w:t>Η προσφορά ισχύει για έξι (6) μήνες από την επόμενη της ημέρας διενέργειας του διαγωνισμού</w:t>
      </w:r>
    </w:p>
    <w:p w:rsidR="009629CC" w:rsidRDefault="009629CC" w:rsidP="009629CC">
      <w:pPr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  <w:r w:rsidRPr="00920490">
        <w:rPr>
          <w:rFonts w:ascii="Calibri" w:hAnsi="Calibri"/>
          <w:sz w:val="22"/>
          <w:szCs w:val="22"/>
        </w:rPr>
        <w:t>ΕΛΕΟΥΣΑ        /        /201</w:t>
      </w:r>
      <w:r>
        <w:rPr>
          <w:rFonts w:ascii="Calibri" w:hAnsi="Calibri"/>
          <w:sz w:val="22"/>
          <w:szCs w:val="22"/>
        </w:rPr>
        <w:t>7</w:t>
      </w: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  <w:r w:rsidRPr="00920490">
        <w:rPr>
          <w:rFonts w:ascii="Calibri" w:hAnsi="Calibri"/>
          <w:sz w:val="22"/>
          <w:szCs w:val="22"/>
        </w:rPr>
        <w:t xml:space="preserve">  Ο Προσφέρων</w:t>
      </w: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jc w:val="center"/>
        <w:rPr>
          <w:rFonts w:ascii="Calibri" w:hAnsi="Calibri"/>
          <w:sz w:val="22"/>
          <w:szCs w:val="22"/>
        </w:rPr>
      </w:pPr>
    </w:p>
    <w:p w:rsidR="009629CC" w:rsidRPr="00920490" w:rsidRDefault="009629CC" w:rsidP="009629CC">
      <w:pPr>
        <w:jc w:val="center"/>
        <w:rPr>
          <w:rFonts w:ascii="Calibri" w:hAnsi="Calibri" w:cs="Arial"/>
          <w:sz w:val="22"/>
          <w:szCs w:val="22"/>
        </w:rPr>
      </w:pPr>
    </w:p>
    <w:p w:rsidR="009629CC" w:rsidRPr="00920490" w:rsidRDefault="009629CC" w:rsidP="009629CC">
      <w:pP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920490">
        <w:rPr>
          <w:rFonts w:ascii="Calibri" w:hAnsi="Calibri" w:cs="Tahoma"/>
          <w:b/>
          <w:bCs/>
          <w:sz w:val="22"/>
          <w:szCs w:val="22"/>
        </w:rPr>
        <w:t>ΣΦΡΑΓΙΔΑ &amp; ΥΠΟΓΡΑΦΗ ΣΥΜΜΕΤΕΧΟΝΤΟΣ</w:t>
      </w: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>
      <w:pPr>
        <w:jc w:val="center"/>
        <w:rPr>
          <w:rFonts w:ascii="Calibri" w:hAnsi="Calibri"/>
          <w:b/>
          <w:sz w:val="22"/>
          <w:szCs w:val="22"/>
        </w:rPr>
      </w:pPr>
    </w:p>
    <w:p w:rsidR="009629CC" w:rsidRDefault="009629CC" w:rsidP="009629CC"/>
    <w:p w:rsidR="009629CC" w:rsidRDefault="009629CC" w:rsidP="009629CC"/>
    <w:p w:rsidR="00CE5D0C" w:rsidRDefault="00CE5D0C"/>
    <w:sectPr w:rsidR="00CE5D0C" w:rsidSect="00CE5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9CC"/>
    <w:rsid w:val="009629CC"/>
    <w:rsid w:val="00CE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9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629CC"/>
    <w:rPr>
      <w:color w:val="0066CC"/>
      <w:u w:val="single"/>
    </w:rPr>
  </w:style>
  <w:style w:type="character" w:customStyle="1" w:styleId="3">
    <w:name w:val="Σώμα κειμένου (3) + Έντονη γραφή"/>
    <w:basedOn w:val="a0"/>
    <w:rsid w:val="009629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1">
    <w:name w:val="Σώμα κειμένου1"/>
    <w:basedOn w:val="a0"/>
    <w:rsid w:val="009629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customStyle="1" w:styleId="Default">
    <w:name w:val="Default"/>
    <w:rsid w:val="009629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105">
    <w:name w:val="Σώμα κειμένου + 10;5 στ.;Έντονη γραφή"/>
    <w:basedOn w:val="a0"/>
    <w:rsid w:val="009629C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9629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29CC"/>
    <w:rPr>
      <w:rFonts w:ascii="Tahoma" w:eastAsia="Courier New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tsa@zitsa.gov.g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karamoutsiou</cp:lastModifiedBy>
  <cp:revision>1</cp:revision>
  <dcterms:created xsi:type="dcterms:W3CDTF">2017-01-20T13:18:00Z</dcterms:created>
  <dcterms:modified xsi:type="dcterms:W3CDTF">2017-01-20T13:19:00Z</dcterms:modified>
</cp:coreProperties>
</file>