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5C" w:rsidRDefault="00B87D5C" w:rsidP="00B87D5C">
      <w:pPr>
        <w:shd w:val="clear" w:color="auto" w:fill="FEFEFE"/>
        <w:spacing w:after="120" w:line="240" w:lineRule="auto"/>
        <w:jc w:val="center"/>
        <w:textAlignment w:val="baseline"/>
        <w:rPr>
          <w:rFonts w:ascii="Arial" w:eastAsia="Times New Roman" w:hAnsi="Arial" w:cs="Arial"/>
          <w:color w:val="212121"/>
          <w:sz w:val="21"/>
          <w:szCs w:val="21"/>
          <w:lang w:eastAsia="el-GR"/>
        </w:rPr>
      </w:pPr>
      <w:r>
        <w:rPr>
          <w:rFonts w:ascii="Arial" w:eastAsia="Times New Roman" w:hAnsi="Arial" w:cs="Arial"/>
          <w:noProof/>
          <w:color w:val="212121"/>
          <w:sz w:val="21"/>
          <w:szCs w:val="21"/>
          <w:lang w:eastAsia="el-GR"/>
        </w:rPr>
        <w:drawing>
          <wp:inline distT="0" distB="0" distL="0" distR="0">
            <wp:extent cx="2056527" cy="828675"/>
            <wp:effectExtent l="19050" t="0" r="873" b="0"/>
            <wp:docPr id="1" name="0 - Εικόνα" descr="LOGO KKΔ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KΔΖ.jpg"/>
                    <pic:cNvPicPr/>
                  </pic:nvPicPr>
                  <pic:blipFill>
                    <a:blip r:embed="rId5"/>
                    <a:stretch>
                      <a:fillRect/>
                    </a:stretch>
                  </pic:blipFill>
                  <pic:spPr>
                    <a:xfrm>
                      <a:off x="0" y="0"/>
                      <a:ext cx="2062871" cy="831231"/>
                    </a:xfrm>
                    <a:prstGeom prst="rect">
                      <a:avLst/>
                    </a:prstGeom>
                  </pic:spPr>
                </pic:pic>
              </a:graphicData>
            </a:graphic>
          </wp:inline>
        </w:drawing>
      </w:r>
    </w:p>
    <w:p w:rsidR="00B87D5C" w:rsidRPr="00B87D5C" w:rsidRDefault="00B87D5C" w:rsidP="00B87D5C">
      <w:pPr>
        <w:shd w:val="clear" w:color="auto" w:fill="FEFEFE"/>
        <w:spacing w:after="120" w:line="240" w:lineRule="auto"/>
        <w:jc w:val="center"/>
        <w:textAlignment w:val="baseline"/>
        <w:rPr>
          <w:rFonts w:ascii="Arial" w:eastAsia="Times New Roman" w:hAnsi="Arial" w:cs="Arial"/>
          <w:b/>
          <w:color w:val="212121"/>
          <w:sz w:val="16"/>
          <w:szCs w:val="16"/>
          <w:lang w:eastAsia="el-GR"/>
        </w:rPr>
      </w:pPr>
    </w:p>
    <w:p w:rsidR="00B87D5C" w:rsidRPr="00B87D5C" w:rsidRDefault="00B87D5C" w:rsidP="00B87D5C">
      <w:pPr>
        <w:shd w:val="clear" w:color="auto" w:fill="FEFEFE"/>
        <w:spacing w:after="120" w:line="240" w:lineRule="auto"/>
        <w:jc w:val="center"/>
        <w:textAlignment w:val="baseline"/>
        <w:rPr>
          <w:rFonts w:ascii="Arial" w:eastAsia="Times New Roman" w:hAnsi="Arial" w:cs="Arial"/>
          <w:b/>
          <w:color w:val="212121"/>
          <w:sz w:val="24"/>
          <w:szCs w:val="24"/>
          <w:lang w:eastAsia="el-GR"/>
        </w:rPr>
      </w:pPr>
      <w:r w:rsidRPr="00B87D5C">
        <w:rPr>
          <w:rFonts w:ascii="Arial" w:eastAsia="Times New Roman" w:hAnsi="Arial" w:cs="Arial"/>
          <w:b/>
          <w:color w:val="212121"/>
          <w:sz w:val="24"/>
          <w:szCs w:val="24"/>
          <w:lang w:eastAsia="el-GR"/>
        </w:rPr>
        <w:t>ΕΝΤΑΞΗ ΔΙΚΑΙΟΥΧΩΝ ΣΤΟ ΚΟΙΝΩΝΙΚΟ ΠΑΝΤΟΠΩΛΕΙΟ</w:t>
      </w:r>
    </w:p>
    <w:p w:rsidR="00B87D5C" w:rsidRPr="00B87D5C" w:rsidRDefault="00B87D5C" w:rsidP="00B87D5C">
      <w:pPr>
        <w:shd w:val="clear" w:color="auto" w:fill="FEFEFE"/>
        <w:spacing w:after="120" w:line="240" w:lineRule="auto"/>
        <w:textAlignment w:val="baseline"/>
        <w:rPr>
          <w:rFonts w:ascii="Arial" w:eastAsia="Times New Roman" w:hAnsi="Arial" w:cs="Arial"/>
          <w:color w:val="212121"/>
          <w:sz w:val="16"/>
          <w:szCs w:val="16"/>
          <w:lang w:eastAsia="el-GR"/>
        </w:rPr>
      </w:pPr>
    </w:p>
    <w:p w:rsidR="00B87D5C" w:rsidRPr="00B87D5C" w:rsidRDefault="00B87D5C" w:rsidP="00B87D5C">
      <w:pPr>
        <w:shd w:val="clear" w:color="auto" w:fill="FEFEFE"/>
        <w:spacing w:after="120" w:line="360" w:lineRule="auto"/>
        <w:jc w:val="both"/>
        <w:textAlignment w:val="baseline"/>
        <w:rPr>
          <w:rFonts w:ascii="Arial" w:eastAsia="Times New Roman" w:hAnsi="Arial" w:cs="Arial"/>
          <w:color w:val="212121"/>
          <w:sz w:val="21"/>
          <w:szCs w:val="21"/>
          <w:lang w:eastAsia="el-GR"/>
        </w:rPr>
      </w:pPr>
      <w:r>
        <w:rPr>
          <w:rFonts w:ascii="Arial" w:eastAsia="Times New Roman" w:hAnsi="Arial" w:cs="Arial"/>
          <w:color w:val="212121"/>
          <w:sz w:val="21"/>
          <w:szCs w:val="21"/>
          <w:lang w:eastAsia="el-GR"/>
        </w:rPr>
        <w:t>Παρακαλούνται</w:t>
      </w:r>
      <w:r w:rsidRPr="00B87D5C">
        <w:rPr>
          <w:rFonts w:ascii="Arial" w:eastAsia="Times New Roman" w:hAnsi="Arial" w:cs="Arial"/>
          <w:color w:val="212121"/>
          <w:sz w:val="21"/>
          <w:szCs w:val="21"/>
          <w:lang w:eastAsia="el-GR"/>
        </w:rPr>
        <w:t xml:space="preserve"> οι δημότες του Δήμου Ζίτσας που επιθυμούν να ενταχθούν στους δικαιούχους του Κοινωνικού Παντοπωλείου να καταθέσουν την αίτησή τους μαζί με τα ακόλουθα δικαιολογητικά κατά τις εργάσιμες ημέρες και ώρες, από τη</w:t>
      </w:r>
      <w:r w:rsidR="0020388E">
        <w:rPr>
          <w:rFonts w:ascii="Arial" w:eastAsia="Times New Roman" w:hAnsi="Arial" w:cs="Arial"/>
          <w:color w:val="212121"/>
          <w:sz w:val="21"/>
          <w:szCs w:val="21"/>
          <w:lang w:eastAsia="el-GR"/>
        </w:rPr>
        <w:t>ν</w:t>
      </w:r>
      <w:r w:rsidRPr="00B87D5C">
        <w:rPr>
          <w:rFonts w:ascii="Arial" w:eastAsia="Times New Roman" w:hAnsi="Arial" w:cs="Arial"/>
          <w:color w:val="212121"/>
          <w:sz w:val="21"/>
          <w:szCs w:val="21"/>
          <w:lang w:eastAsia="el-GR"/>
        </w:rPr>
        <w:t xml:space="preserve"> </w:t>
      </w:r>
      <w:r w:rsidR="0020388E">
        <w:rPr>
          <w:rFonts w:ascii="Arial" w:eastAsia="Times New Roman" w:hAnsi="Arial" w:cs="Arial"/>
          <w:b/>
          <w:color w:val="212121"/>
          <w:sz w:val="21"/>
          <w:szCs w:val="21"/>
          <w:lang w:eastAsia="el-GR"/>
        </w:rPr>
        <w:t>Τετάρτη 01/09/2021</w:t>
      </w:r>
      <w:r w:rsidR="002D412B">
        <w:rPr>
          <w:rFonts w:ascii="Arial" w:eastAsia="Times New Roman" w:hAnsi="Arial" w:cs="Arial"/>
          <w:b/>
          <w:color w:val="212121"/>
          <w:sz w:val="21"/>
          <w:szCs w:val="21"/>
          <w:lang w:eastAsia="el-GR"/>
        </w:rPr>
        <w:t xml:space="preserve"> έως</w:t>
      </w:r>
      <w:r w:rsidR="0020388E">
        <w:rPr>
          <w:rFonts w:ascii="Arial" w:eastAsia="Times New Roman" w:hAnsi="Arial" w:cs="Arial"/>
          <w:b/>
          <w:color w:val="212121"/>
          <w:sz w:val="21"/>
          <w:szCs w:val="21"/>
          <w:lang w:eastAsia="el-GR"/>
        </w:rPr>
        <w:t xml:space="preserve"> και την Πέμπτη</w:t>
      </w:r>
      <w:r w:rsidR="002D412B">
        <w:rPr>
          <w:rFonts w:ascii="Arial" w:eastAsia="Times New Roman" w:hAnsi="Arial" w:cs="Arial"/>
          <w:b/>
          <w:color w:val="212121"/>
          <w:sz w:val="21"/>
          <w:szCs w:val="21"/>
          <w:lang w:eastAsia="el-GR"/>
        </w:rPr>
        <w:t xml:space="preserve"> 30</w:t>
      </w:r>
      <w:r w:rsidRPr="00B87D5C">
        <w:rPr>
          <w:rFonts w:ascii="Arial" w:eastAsia="Times New Roman" w:hAnsi="Arial" w:cs="Arial"/>
          <w:b/>
          <w:color w:val="212121"/>
          <w:sz w:val="21"/>
          <w:szCs w:val="21"/>
          <w:lang w:eastAsia="el-GR"/>
        </w:rPr>
        <w:t>/09/20</w:t>
      </w:r>
      <w:r w:rsidR="002D412B">
        <w:rPr>
          <w:rFonts w:ascii="Arial" w:eastAsia="Times New Roman" w:hAnsi="Arial" w:cs="Arial"/>
          <w:b/>
          <w:color w:val="212121"/>
          <w:sz w:val="21"/>
          <w:szCs w:val="21"/>
          <w:lang w:eastAsia="el-GR"/>
        </w:rPr>
        <w:t>2</w:t>
      </w:r>
      <w:r w:rsidR="0020388E">
        <w:rPr>
          <w:rFonts w:ascii="Arial" w:eastAsia="Times New Roman" w:hAnsi="Arial" w:cs="Arial"/>
          <w:b/>
          <w:color w:val="212121"/>
          <w:sz w:val="21"/>
          <w:szCs w:val="21"/>
          <w:lang w:eastAsia="el-GR"/>
        </w:rPr>
        <w:t>1</w:t>
      </w:r>
      <w:r w:rsidRPr="00B87D5C">
        <w:rPr>
          <w:rFonts w:ascii="Arial" w:eastAsia="Times New Roman" w:hAnsi="Arial" w:cs="Arial"/>
          <w:color w:val="212121"/>
          <w:sz w:val="21"/>
          <w:szCs w:val="21"/>
          <w:lang w:eastAsia="el-GR"/>
        </w:rPr>
        <w:t xml:space="preserve"> στο Κέντρο Κοινότητας Δήμου Ζίτσας (Λασκαρίνας 3Α, στο παλαιό Δημαρχείο</w:t>
      </w:r>
      <w:r w:rsidRPr="00B87D5C">
        <w:rPr>
          <w:rFonts w:ascii="Arial" w:eastAsia="Times New Roman" w:hAnsi="Arial" w:cs="Arial"/>
          <w:b/>
          <w:bCs/>
          <w:color w:val="212121"/>
          <w:sz w:val="21"/>
          <w:lang w:eastAsia="el-GR"/>
        </w:rPr>
        <w:t>, </w:t>
      </w:r>
      <w:r w:rsidRPr="00B87D5C">
        <w:rPr>
          <w:rFonts w:ascii="Arial" w:eastAsia="Times New Roman" w:hAnsi="Arial" w:cs="Arial"/>
          <w:color w:val="212121"/>
          <w:sz w:val="21"/>
          <w:szCs w:val="21"/>
          <w:lang w:eastAsia="el-GR"/>
        </w:rPr>
        <w:t>τηλ.: 2651360242-2651360243)</w:t>
      </w:r>
    </w:p>
    <w:p w:rsidR="00B87D5C" w:rsidRDefault="00B87D5C" w:rsidP="00B87D5C">
      <w:pPr>
        <w:shd w:val="clear" w:color="auto" w:fill="FEFEFE"/>
        <w:spacing w:after="0" w:line="360" w:lineRule="auto"/>
        <w:textAlignment w:val="baseline"/>
        <w:rPr>
          <w:rFonts w:ascii="Arial" w:eastAsia="Times New Roman" w:hAnsi="Arial" w:cs="Arial"/>
          <w:b/>
          <w:bCs/>
          <w:color w:val="212121"/>
          <w:sz w:val="21"/>
          <w:lang w:eastAsia="el-GR"/>
        </w:rPr>
      </w:pPr>
    </w:p>
    <w:p w:rsidR="00B87D5C" w:rsidRPr="00B87D5C" w:rsidRDefault="00B87D5C" w:rsidP="00B87D5C">
      <w:pPr>
        <w:shd w:val="clear" w:color="auto" w:fill="FEFEFE"/>
        <w:spacing w:after="0" w:line="360" w:lineRule="auto"/>
        <w:textAlignment w:val="baseline"/>
        <w:rPr>
          <w:rFonts w:ascii="Arial" w:eastAsia="Times New Roman" w:hAnsi="Arial" w:cs="Arial"/>
          <w:color w:val="212121"/>
          <w:sz w:val="21"/>
          <w:szCs w:val="21"/>
          <w:lang w:eastAsia="el-GR"/>
        </w:rPr>
      </w:pPr>
      <w:r w:rsidRPr="00B87D5C">
        <w:rPr>
          <w:rFonts w:ascii="Arial" w:eastAsia="Times New Roman" w:hAnsi="Arial" w:cs="Arial"/>
          <w:b/>
          <w:bCs/>
          <w:color w:val="212121"/>
          <w:sz w:val="21"/>
          <w:lang w:eastAsia="el-GR"/>
        </w:rPr>
        <w:t>ΔΙΚΑΙΟΛΟΓΗΤΙΚΑ</w:t>
      </w:r>
    </w:p>
    <w:p w:rsidR="00B87D5C" w:rsidRPr="00B87D5C" w:rsidRDefault="00B87D5C" w:rsidP="00B87D5C">
      <w:pPr>
        <w:pStyle w:val="a5"/>
        <w:numPr>
          <w:ilvl w:val="0"/>
          <w:numId w:val="3"/>
        </w:numPr>
        <w:shd w:val="clear" w:color="auto" w:fill="FEFEFE"/>
        <w:spacing w:after="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Αίτηση</w:t>
      </w:r>
    </w:p>
    <w:p w:rsidR="00B87D5C" w:rsidRPr="00B87D5C"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Πιστοποιητικό οικογενειακής κατάστασης</w:t>
      </w:r>
    </w:p>
    <w:p w:rsidR="00B87D5C" w:rsidRPr="00B87D5C"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Φωτοτυπία αστυνομικής ταυτότητας, ή διαβατηρίου για αλλοδαπούς και άδεια διαμονής όλων των μελών του νοικοκυριού σε ισχύ</w:t>
      </w:r>
    </w:p>
    <w:p w:rsidR="00B87D5C" w:rsidRPr="00B87D5C"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Pr>
          <w:rFonts w:ascii="Arial" w:eastAsia="Times New Roman" w:hAnsi="Arial" w:cs="Arial"/>
          <w:color w:val="212121"/>
          <w:sz w:val="21"/>
          <w:szCs w:val="21"/>
          <w:lang w:eastAsia="el-GR"/>
        </w:rPr>
        <w:t>Α</w:t>
      </w:r>
      <w:r w:rsidRPr="00B87D5C">
        <w:rPr>
          <w:rFonts w:ascii="Arial" w:eastAsia="Times New Roman" w:hAnsi="Arial" w:cs="Arial"/>
          <w:color w:val="212121"/>
          <w:sz w:val="21"/>
          <w:szCs w:val="21"/>
          <w:lang w:eastAsia="el-GR"/>
        </w:rPr>
        <w:t xml:space="preserve">ντίγραφο λογαριασμού ΔΕΚΟ από το οποίο πιστοποιείται η διεύθυνση κατοικίας </w:t>
      </w:r>
      <w:r>
        <w:rPr>
          <w:rFonts w:ascii="Arial" w:eastAsia="Times New Roman" w:hAnsi="Arial" w:cs="Arial"/>
          <w:color w:val="212121"/>
          <w:sz w:val="21"/>
          <w:szCs w:val="21"/>
          <w:lang w:eastAsia="el-GR"/>
        </w:rPr>
        <w:t xml:space="preserve">ή </w:t>
      </w:r>
      <w:r w:rsidRPr="00B87D5C">
        <w:rPr>
          <w:rFonts w:ascii="Arial" w:eastAsia="Times New Roman" w:hAnsi="Arial" w:cs="Arial"/>
          <w:color w:val="212121"/>
          <w:sz w:val="21"/>
          <w:szCs w:val="21"/>
          <w:lang w:eastAsia="el-GR"/>
        </w:rPr>
        <w:t>Βεβαίωσ</w:t>
      </w:r>
      <w:r>
        <w:rPr>
          <w:rFonts w:ascii="Arial" w:eastAsia="Times New Roman" w:hAnsi="Arial" w:cs="Arial"/>
          <w:color w:val="212121"/>
          <w:sz w:val="21"/>
          <w:szCs w:val="21"/>
          <w:lang w:eastAsia="el-GR"/>
        </w:rPr>
        <w:t>η μόνιμης κατοικίας</w:t>
      </w:r>
    </w:p>
    <w:p w:rsidR="00B87D5C" w:rsidRPr="00B87D5C"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Εκκαθαριστικό σημείωμα του τελευταίου φορολογικού έτους όλων των μελών του νοικοκυριού</w:t>
      </w:r>
    </w:p>
    <w:p w:rsidR="00B87D5C" w:rsidRPr="00B87D5C"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Ε.1 του τελευταίου φορολογικού έτους όλων των μελών του νοικοκυριού</w:t>
      </w:r>
    </w:p>
    <w:p w:rsidR="002D412B" w:rsidRDefault="00B87D5C" w:rsidP="00B87D5C">
      <w:pPr>
        <w:pStyle w:val="a5"/>
        <w:numPr>
          <w:ilvl w:val="0"/>
          <w:numId w:val="3"/>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2D412B">
        <w:rPr>
          <w:rFonts w:ascii="Arial" w:eastAsia="Times New Roman" w:hAnsi="Arial" w:cs="Arial"/>
          <w:color w:val="212121"/>
          <w:sz w:val="21"/>
          <w:szCs w:val="21"/>
          <w:lang w:eastAsia="el-GR"/>
        </w:rPr>
        <w:t xml:space="preserve">Ε.9 όλων των μελών του νοικοκυριού </w:t>
      </w:r>
    </w:p>
    <w:p w:rsidR="002D412B" w:rsidRDefault="002D412B" w:rsidP="002D412B">
      <w:pPr>
        <w:pStyle w:val="a5"/>
        <w:shd w:val="clear" w:color="auto" w:fill="FEFEFE"/>
        <w:spacing w:after="120" w:line="360" w:lineRule="auto"/>
        <w:ind w:left="284"/>
        <w:jc w:val="both"/>
        <w:textAlignment w:val="baseline"/>
        <w:rPr>
          <w:rFonts w:ascii="Arial" w:eastAsia="Times New Roman" w:hAnsi="Arial" w:cs="Arial"/>
          <w:color w:val="212121"/>
          <w:sz w:val="21"/>
          <w:szCs w:val="21"/>
          <w:lang w:eastAsia="el-GR"/>
        </w:rPr>
      </w:pPr>
    </w:p>
    <w:p w:rsidR="00B87D5C" w:rsidRPr="002D412B" w:rsidRDefault="00B87D5C" w:rsidP="002D412B">
      <w:pPr>
        <w:shd w:val="clear" w:color="auto" w:fill="FEFEFE"/>
        <w:spacing w:after="120" w:line="360" w:lineRule="auto"/>
        <w:jc w:val="both"/>
        <w:textAlignment w:val="baseline"/>
        <w:rPr>
          <w:rFonts w:ascii="Arial" w:eastAsia="Times New Roman" w:hAnsi="Arial" w:cs="Arial"/>
          <w:color w:val="212121"/>
          <w:sz w:val="21"/>
          <w:szCs w:val="21"/>
          <w:lang w:eastAsia="el-GR"/>
        </w:rPr>
      </w:pPr>
      <w:r w:rsidRPr="002D412B">
        <w:rPr>
          <w:rFonts w:ascii="Arial" w:eastAsia="Times New Roman" w:hAnsi="Arial" w:cs="Arial"/>
          <w:color w:val="212121"/>
          <w:sz w:val="21"/>
          <w:szCs w:val="21"/>
          <w:lang w:eastAsia="el-GR"/>
        </w:rPr>
        <w:t>Κατά περίπτωση, ανάλογα με την κατάσταση του υποψηφίου - δυνητικού δικαιούχου:</w:t>
      </w:r>
    </w:p>
    <w:p w:rsidR="00B87D5C" w:rsidRPr="00B87D5C" w:rsidRDefault="00B87D5C" w:rsidP="00B87D5C">
      <w:pPr>
        <w:pStyle w:val="a5"/>
        <w:numPr>
          <w:ilvl w:val="0"/>
          <w:numId w:val="4"/>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 xml:space="preserve">Για τα άνεργα μέλη του νοικοκυριού, εφόσον υπάρχουν, </w:t>
      </w:r>
      <w:r>
        <w:rPr>
          <w:rFonts w:ascii="Arial" w:eastAsia="Times New Roman" w:hAnsi="Arial" w:cs="Arial"/>
          <w:color w:val="212121"/>
          <w:sz w:val="21"/>
          <w:szCs w:val="21"/>
          <w:lang w:eastAsia="el-GR"/>
        </w:rPr>
        <w:t xml:space="preserve">φωτοτυπία </w:t>
      </w:r>
      <w:r w:rsidRPr="00B87D5C">
        <w:rPr>
          <w:rFonts w:ascii="Arial" w:eastAsia="Times New Roman" w:hAnsi="Arial" w:cs="Arial"/>
          <w:color w:val="212121"/>
          <w:sz w:val="21"/>
          <w:szCs w:val="21"/>
          <w:lang w:eastAsia="el-GR"/>
        </w:rPr>
        <w:t>κάρτα</w:t>
      </w:r>
      <w:r>
        <w:rPr>
          <w:rFonts w:ascii="Arial" w:eastAsia="Times New Roman" w:hAnsi="Arial" w:cs="Arial"/>
          <w:color w:val="212121"/>
          <w:sz w:val="21"/>
          <w:szCs w:val="21"/>
          <w:lang w:eastAsia="el-GR"/>
        </w:rPr>
        <w:t>ς</w:t>
      </w:r>
      <w:r w:rsidRPr="00B87D5C">
        <w:rPr>
          <w:rFonts w:ascii="Arial" w:eastAsia="Times New Roman" w:hAnsi="Arial" w:cs="Arial"/>
          <w:color w:val="212121"/>
          <w:sz w:val="21"/>
          <w:szCs w:val="21"/>
          <w:lang w:eastAsia="el-GR"/>
        </w:rPr>
        <w:t xml:space="preserve"> ανεργίας σε ισχύ</w:t>
      </w:r>
    </w:p>
    <w:p w:rsidR="00B87D5C" w:rsidRPr="00B87D5C" w:rsidRDefault="00B87D5C" w:rsidP="00B87D5C">
      <w:pPr>
        <w:pStyle w:val="a5"/>
        <w:numPr>
          <w:ilvl w:val="0"/>
          <w:numId w:val="4"/>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Επίσημη Ιατρική Γνωμάτευση από Νοσοκομείο, εφόσον υπάρχει πρόβλημα υγείας</w:t>
      </w:r>
    </w:p>
    <w:p w:rsidR="00B87D5C" w:rsidRPr="00B87D5C" w:rsidRDefault="00640131" w:rsidP="00B87D5C">
      <w:pPr>
        <w:pStyle w:val="a5"/>
        <w:numPr>
          <w:ilvl w:val="0"/>
          <w:numId w:val="4"/>
        </w:numPr>
        <w:shd w:val="clear" w:color="auto" w:fill="FEFEFE"/>
        <w:spacing w:after="120" w:line="360" w:lineRule="auto"/>
        <w:ind w:left="284" w:hanging="284"/>
        <w:jc w:val="both"/>
        <w:textAlignment w:val="baseline"/>
        <w:rPr>
          <w:rFonts w:ascii="Arial" w:eastAsia="Times New Roman" w:hAnsi="Arial" w:cs="Arial"/>
          <w:color w:val="212121"/>
          <w:sz w:val="21"/>
          <w:szCs w:val="21"/>
          <w:lang w:eastAsia="el-GR"/>
        </w:rPr>
      </w:pPr>
      <w:r>
        <w:rPr>
          <w:rFonts w:ascii="Arial" w:eastAsia="Times New Roman" w:hAnsi="Arial" w:cs="Arial"/>
          <w:color w:val="212121"/>
          <w:sz w:val="21"/>
          <w:szCs w:val="21"/>
          <w:lang w:eastAsia="el-GR"/>
        </w:rPr>
        <w:t>Γνωμάτευση Πρωτοβάθμιας Υγειονομικής Επιτροπής ΚΕ.Π.Α. σε ισχύ</w:t>
      </w:r>
      <w:r w:rsidR="000C66F3">
        <w:rPr>
          <w:rFonts w:ascii="Arial" w:eastAsia="Times New Roman" w:hAnsi="Arial" w:cs="Arial"/>
          <w:color w:val="212121"/>
          <w:sz w:val="21"/>
          <w:szCs w:val="21"/>
          <w:lang w:eastAsia="el-GR"/>
        </w:rPr>
        <w:t>,</w:t>
      </w:r>
      <w:r>
        <w:rPr>
          <w:rFonts w:ascii="Arial" w:eastAsia="Times New Roman" w:hAnsi="Arial" w:cs="Arial"/>
          <w:color w:val="212121"/>
          <w:sz w:val="21"/>
          <w:szCs w:val="21"/>
          <w:lang w:eastAsia="el-GR"/>
        </w:rPr>
        <w:t xml:space="preserve"> </w:t>
      </w:r>
      <w:r w:rsidR="00B87D5C" w:rsidRPr="00B87D5C">
        <w:rPr>
          <w:rFonts w:ascii="Arial" w:eastAsia="Times New Roman" w:hAnsi="Arial" w:cs="Arial"/>
          <w:color w:val="212121"/>
          <w:sz w:val="21"/>
          <w:szCs w:val="21"/>
          <w:lang w:eastAsia="el-GR"/>
        </w:rPr>
        <w:t>εφόσον πρόκειται για Άτομα με Ειδικές Ανάγκες</w:t>
      </w:r>
    </w:p>
    <w:p w:rsidR="00B87D5C" w:rsidRPr="00B87D5C" w:rsidRDefault="00B87D5C" w:rsidP="00B87D5C">
      <w:pPr>
        <w:shd w:val="clear" w:color="auto" w:fill="FEFEFE"/>
        <w:spacing w:after="0" w:line="360" w:lineRule="auto"/>
        <w:jc w:val="both"/>
        <w:textAlignment w:val="baseline"/>
        <w:rPr>
          <w:rFonts w:ascii="Arial" w:eastAsia="Times New Roman" w:hAnsi="Arial" w:cs="Arial"/>
          <w:color w:val="212121"/>
          <w:sz w:val="21"/>
          <w:szCs w:val="21"/>
          <w:lang w:eastAsia="el-GR"/>
        </w:rPr>
      </w:pPr>
      <w:r w:rsidRPr="00B87D5C">
        <w:rPr>
          <w:rFonts w:ascii="Arial" w:eastAsia="Times New Roman" w:hAnsi="Arial" w:cs="Arial"/>
          <w:b/>
          <w:bCs/>
          <w:color w:val="212121"/>
          <w:sz w:val="21"/>
          <w:u w:val="single"/>
          <w:lang w:eastAsia="el-GR"/>
        </w:rPr>
        <w:t>Παρατηρήσεις</w:t>
      </w:r>
    </w:p>
    <w:p w:rsidR="00B87D5C" w:rsidRPr="00B87D5C" w:rsidRDefault="00B87D5C" w:rsidP="00B87D5C">
      <w:pPr>
        <w:shd w:val="clear" w:color="auto" w:fill="FEFEFE"/>
        <w:spacing w:after="0" w:line="360" w:lineRule="auto"/>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Στην αίτηση θα πρέπει να αναγράφονται ευκρινώς</w:t>
      </w:r>
      <w:r w:rsidR="002D412B">
        <w:rPr>
          <w:rFonts w:ascii="Arial" w:eastAsia="Times New Roman" w:hAnsi="Arial" w:cs="Arial"/>
          <w:color w:val="212121"/>
          <w:sz w:val="21"/>
          <w:szCs w:val="21"/>
          <w:lang w:eastAsia="el-GR"/>
        </w:rPr>
        <w:t xml:space="preserve"> τα στοιχεία επικοινωνίας  του αιτούντος</w:t>
      </w:r>
      <w:r w:rsidRPr="00B87D5C">
        <w:rPr>
          <w:rFonts w:ascii="Arial" w:eastAsia="Times New Roman" w:hAnsi="Arial" w:cs="Arial"/>
          <w:color w:val="212121"/>
          <w:sz w:val="21"/>
          <w:szCs w:val="21"/>
          <w:lang w:eastAsia="el-GR"/>
        </w:rPr>
        <w:t xml:space="preserve"> για την πιθανή διεξαγωγή κοινωνικής έρευνας προκειμένου να διαπιστωθεί η εγκυρότητα των στοιχείων που έχουν </w:t>
      </w:r>
      <w:r w:rsidR="004560F1">
        <w:rPr>
          <w:rFonts w:ascii="Arial" w:eastAsia="Times New Roman" w:hAnsi="Arial" w:cs="Arial"/>
          <w:color w:val="212121"/>
          <w:sz w:val="21"/>
          <w:szCs w:val="21"/>
          <w:lang w:eastAsia="el-GR"/>
        </w:rPr>
        <w:t>δηλωθεί και οι συνθήκες διαβίωση</w:t>
      </w:r>
      <w:r w:rsidRPr="00B87D5C">
        <w:rPr>
          <w:rFonts w:ascii="Arial" w:eastAsia="Times New Roman" w:hAnsi="Arial" w:cs="Arial"/>
          <w:color w:val="212121"/>
          <w:sz w:val="21"/>
          <w:szCs w:val="21"/>
          <w:lang w:eastAsia="el-GR"/>
        </w:rPr>
        <w:t>ς.</w:t>
      </w:r>
    </w:p>
    <w:p w:rsidR="00B87D5C" w:rsidRPr="00B87D5C" w:rsidRDefault="00B87D5C" w:rsidP="00D553B3">
      <w:pPr>
        <w:numPr>
          <w:ilvl w:val="0"/>
          <w:numId w:val="5"/>
        </w:numPr>
        <w:tabs>
          <w:tab w:val="clear" w:pos="720"/>
          <w:tab w:val="num" w:pos="284"/>
        </w:tabs>
        <w:spacing w:after="120" w:line="360" w:lineRule="auto"/>
        <w:ind w:left="284" w:right="150"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Σε περίπτωση μη προσκόμισης όλων των απαιτούμενων δικαιολογητικών με την κατάθεση της αίτησης θα κρίνεται ελλιπής και θα απορρίπτεται.</w:t>
      </w:r>
    </w:p>
    <w:p w:rsidR="00B87D5C" w:rsidRPr="00B87D5C" w:rsidRDefault="00B87D5C" w:rsidP="00D553B3">
      <w:pPr>
        <w:numPr>
          <w:ilvl w:val="0"/>
          <w:numId w:val="5"/>
        </w:numPr>
        <w:tabs>
          <w:tab w:val="clear" w:pos="720"/>
          <w:tab w:val="num" w:pos="284"/>
        </w:tabs>
        <w:spacing w:after="120" w:line="360" w:lineRule="auto"/>
        <w:ind w:left="284" w:right="150" w:hanging="284"/>
        <w:jc w:val="both"/>
        <w:textAlignment w:val="baseline"/>
        <w:rPr>
          <w:rFonts w:ascii="Arial" w:eastAsia="Times New Roman" w:hAnsi="Arial" w:cs="Arial"/>
          <w:color w:val="212121"/>
          <w:sz w:val="21"/>
          <w:szCs w:val="21"/>
          <w:lang w:eastAsia="el-GR"/>
        </w:rPr>
      </w:pPr>
      <w:r w:rsidRPr="00B87D5C">
        <w:rPr>
          <w:rFonts w:ascii="Arial" w:eastAsia="Times New Roman" w:hAnsi="Arial" w:cs="Arial"/>
          <w:color w:val="212121"/>
          <w:sz w:val="21"/>
          <w:szCs w:val="21"/>
          <w:lang w:eastAsia="el-GR"/>
        </w:rPr>
        <w:t> Οι ενδιαφερόμενοι, προσωπικά και μόνο, μπορούν να υποβάλλουν αιτήσεις με τα συγκεκριμένα δικαιολογητικά, σε εξαιρετικές περιπτώσεις, η σχετική αίτηση μπορεί να υποβληθεί από εξουσιοδοτημένο άτομο, προσκομίζοντας εξουσιοδότηση, με θεωρημένο το γνήσιο της υπογραφής. Η Υπηρεσία μας επιφυλάσσεται να ζητήσει πρόσθετα δικαιολογητικά, εφόσον αυτά κριθούν αναγκαία.</w:t>
      </w:r>
    </w:p>
    <w:p w:rsidR="00F83E34" w:rsidRDefault="000C66F3"/>
    <w:sectPr w:rsidR="00F83E34" w:rsidSect="00B87D5C">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A6"/>
    <w:multiLevelType w:val="hybridMultilevel"/>
    <w:tmpl w:val="2E4A4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1971BA"/>
    <w:multiLevelType w:val="hybridMultilevel"/>
    <w:tmpl w:val="E4BEEC08"/>
    <w:lvl w:ilvl="0" w:tplc="31FE450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06782B"/>
    <w:multiLevelType w:val="hybridMultilevel"/>
    <w:tmpl w:val="AEE89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395312"/>
    <w:multiLevelType w:val="multilevel"/>
    <w:tmpl w:val="60668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3D1C68"/>
    <w:multiLevelType w:val="multilevel"/>
    <w:tmpl w:val="01D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D5C"/>
    <w:rsid w:val="00094289"/>
    <w:rsid w:val="000C66F3"/>
    <w:rsid w:val="001854BC"/>
    <w:rsid w:val="0020388E"/>
    <w:rsid w:val="00257AE9"/>
    <w:rsid w:val="002D412B"/>
    <w:rsid w:val="0040551D"/>
    <w:rsid w:val="004560F1"/>
    <w:rsid w:val="00640131"/>
    <w:rsid w:val="007A17E5"/>
    <w:rsid w:val="008C52D0"/>
    <w:rsid w:val="008E7BEB"/>
    <w:rsid w:val="00B87D5C"/>
    <w:rsid w:val="00C0580E"/>
    <w:rsid w:val="00CD1249"/>
    <w:rsid w:val="00CE1620"/>
    <w:rsid w:val="00D553B3"/>
    <w:rsid w:val="00FD6550"/>
    <w:rsid w:val="00FF6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7D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87D5C"/>
    <w:rPr>
      <w:b/>
      <w:bCs/>
    </w:rPr>
  </w:style>
  <w:style w:type="paragraph" w:styleId="a4">
    <w:name w:val="Balloon Text"/>
    <w:basedOn w:val="a"/>
    <w:link w:val="Char"/>
    <w:uiPriority w:val="99"/>
    <w:semiHidden/>
    <w:unhideWhenUsed/>
    <w:rsid w:val="00B87D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7D5C"/>
    <w:rPr>
      <w:rFonts w:ascii="Tahoma" w:hAnsi="Tahoma" w:cs="Tahoma"/>
      <w:sz w:val="16"/>
      <w:szCs w:val="16"/>
    </w:rPr>
  </w:style>
  <w:style w:type="paragraph" w:styleId="a5">
    <w:name w:val="List Paragraph"/>
    <w:basedOn w:val="a"/>
    <w:uiPriority w:val="34"/>
    <w:qFormat/>
    <w:rsid w:val="00B87D5C"/>
    <w:pPr>
      <w:ind w:left="720"/>
      <w:contextualSpacing/>
    </w:pPr>
  </w:style>
</w:styles>
</file>

<file path=word/webSettings.xml><?xml version="1.0" encoding="utf-8"?>
<w:webSettings xmlns:r="http://schemas.openxmlformats.org/officeDocument/2006/relationships" xmlns:w="http://schemas.openxmlformats.org/wordprocessingml/2006/main">
  <w:divs>
    <w:div w:id="7974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311</Words>
  <Characters>1682</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2020-08-04T13:02:00Z</dcterms:created>
  <dcterms:modified xsi:type="dcterms:W3CDTF">2021-08-31T08:17:00Z</dcterms:modified>
</cp:coreProperties>
</file>