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8C4076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0EFD" w:rsidRPr="00350EFD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907D14" w:rsidRPr="00DC4316" w:rsidRDefault="00907D14" w:rsidP="00DC4316">
            <w:pPr>
              <w:rPr>
                <w:rFonts w:ascii="Arial" w:hAnsi="Arial" w:cs="Arial"/>
                <w:b/>
              </w:rPr>
            </w:pPr>
            <w:r w:rsidRPr="00DC4316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  <w:p w:rsidR="00692B43" w:rsidRPr="00DC4316" w:rsidRDefault="00692B43" w:rsidP="00692B43">
            <w:pPr>
              <w:rPr>
                <w:rFonts w:ascii="Arial" w:hAnsi="Arial" w:cs="Arial"/>
                <w:b/>
              </w:rPr>
            </w:pPr>
          </w:p>
          <w:p w:rsidR="00975923" w:rsidRPr="00DC4316" w:rsidRDefault="00975923" w:rsidP="001E2CF6">
            <w:pPr>
              <w:rPr>
                <w:rFonts w:ascii="Arial" w:hAnsi="Arial" w:cs="Arial"/>
                <w:b/>
              </w:rPr>
            </w:pPr>
          </w:p>
          <w:p w:rsidR="008C4076" w:rsidRPr="00907D14" w:rsidRDefault="005D2A97" w:rsidP="008C4076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DC4316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8C4076">
              <w:rPr>
                <w:rFonts w:ascii="Arial" w:hAnsi="Arial" w:cs="Arial"/>
                <w:b/>
                <w:bCs/>
                <w:lang w:val="el-GR"/>
              </w:rPr>
              <w:t>Ελεούσα, 21-06</w:t>
            </w:r>
            <w:r w:rsidR="008C4076" w:rsidRPr="00907D1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8C4076" w:rsidRPr="00907D14" w:rsidRDefault="008C4076" w:rsidP="008C4076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07D1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8C4076" w:rsidRPr="00907D14" w:rsidRDefault="008C4076" w:rsidP="008C4076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907D14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907D14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11052</w:t>
            </w:r>
          </w:p>
          <w:p w:rsidR="00FB2748" w:rsidRPr="008C4076" w:rsidRDefault="00FB2748" w:rsidP="00377639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8C4076" w:rsidRDefault="004272BA" w:rsidP="004272BA">
            <w:pPr>
              <w:rPr>
                <w:rFonts w:ascii="Arial" w:hAnsi="Arial" w:cs="Arial"/>
                <w:b/>
                <w:lang w:val="el-GR"/>
              </w:rPr>
            </w:pPr>
            <w:r w:rsidRPr="008C4076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  <w:p w:rsidR="00975923" w:rsidRPr="008C4076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8C4076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591599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580B43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DC4316" w:rsidRPr="00DC4316">
        <w:rPr>
          <w:rFonts w:ascii="Arial" w:hAnsi="Arial" w:cs="Arial"/>
          <w:b/>
          <w:sz w:val="22"/>
          <w:szCs w:val="22"/>
        </w:rPr>
        <w:t>26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4F5266">
        <w:rPr>
          <w:rFonts w:ascii="Arial" w:hAnsi="Arial" w:cs="Arial"/>
          <w:b/>
          <w:sz w:val="22"/>
          <w:szCs w:val="22"/>
        </w:rPr>
        <w:t>Ιουνίου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D9482F">
        <w:rPr>
          <w:rFonts w:ascii="Arial" w:hAnsi="Arial" w:cs="Arial"/>
          <w:b/>
          <w:sz w:val="22"/>
          <w:szCs w:val="22"/>
        </w:rPr>
        <w:t>Τετάρτη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4F5266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Pr="000342F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π.μ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>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975923" w:rsidRPr="0078749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DC4316" w:rsidRPr="00C041B7" w:rsidRDefault="00DC4316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r w:rsidRPr="00C041B7">
        <w:rPr>
          <w:rFonts w:ascii="Arial" w:hAnsi="Arial" w:cs="Arial"/>
          <w:b/>
          <w:bCs/>
        </w:rPr>
        <w:t xml:space="preserve">Διατύπωση γνώμης για την χορήγηση άδειας πρόσβασης σε τμήμα του υπ’ </w:t>
      </w:r>
      <w:proofErr w:type="spellStart"/>
      <w:r w:rsidRPr="00C041B7">
        <w:rPr>
          <w:rFonts w:ascii="Arial" w:hAnsi="Arial" w:cs="Arial"/>
          <w:b/>
          <w:bCs/>
        </w:rPr>
        <w:t>αριθμ</w:t>
      </w:r>
      <w:proofErr w:type="spellEnd"/>
      <w:r w:rsidRPr="00C041B7">
        <w:rPr>
          <w:rFonts w:ascii="Arial" w:hAnsi="Arial" w:cs="Arial"/>
          <w:b/>
          <w:bCs/>
        </w:rPr>
        <w:t xml:space="preserve">. 161 τεμαχίου, Διανομής αγροκτήματος Μικρού </w:t>
      </w:r>
      <w:proofErr w:type="spellStart"/>
      <w:r w:rsidRPr="00C041B7">
        <w:rPr>
          <w:rFonts w:ascii="Arial" w:hAnsi="Arial" w:cs="Arial"/>
          <w:b/>
          <w:bCs/>
        </w:rPr>
        <w:t>Μπισδουνίου</w:t>
      </w:r>
      <w:proofErr w:type="spellEnd"/>
      <w:r w:rsidRPr="00C041B7">
        <w:rPr>
          <w:rFonts w:ascii="Arial" w:hAnsi="Arial" w:cs="Arial"/>
          <w:b/>
          <w:bCs/>
        </w:rPr>
        <w:t>, έτους 1930, φερόμενων ιδιοκτητών ΜΠΙΡΜΠΙΛΗ ΛΑΜΠΡΟ &amp; ΜΠΙΡΜΠΙΛΗ ΕΥΓΕΝΙΑ, επί κοινόχρηστης έκτασης (αρ. Τεμαχίου 171)</w:t>
      </w:r>
    </w:p>
    <w:p w:rsidR="00DC4316" w:rsidRPr="00C041B7" w:rsidRDefault="00DC4316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r w:rsidRPr="00C041B7">
        <w:rPr>
          <w:rFonts w:ascii="Arial" w:hAnsi="Arial" w:cs="Arial"/>
          <w:b/>
          <w:lang w:val="en-US"/>
        </w:rPr>
        <w:t>E</w:t>
      </w:r>
      <w:proofErr w:type="spellStart"/>
      <w:r w:rsidRPr="00C041B7">
        <w:rPr>
          <w:rFonts w:ascii="Arial" w:hAnsi="Arial" w:cs="Arial"/>
          <w:b/>
        </w:rPr>
        <w:t>γκριση</w:t>
      </w:r>
      <w:proofErr w:type="spellEnd"/>
      <w:r w:rsidRPr="00C041B7">
        <w:rPr>
          <w:rFonts w:ascii="Arial" w:hAnsi="Arial" w:cs="Arial"/>
          <w:b/>
        </w:rPr>
        <w:t xml:space="preserve"> ή </w:t>
      </w:r>
      <w:proofErr w:type="gramStart"/>
      <w:r w:rsidRPr="00C041B7">
        <w:rPr>
          <w:rFonts w:ascii="Arial" w:hAnsi="Arial" w:cs="Arial"/>
          <w:b/>
        </w:rPr>
        <w:t>μη  1</w:t>
      </w:r>
      <w:r w:rsidRPr="00C041B7">
        <w:rPr>
          <w:rFonts w:ascii="Arial" w:hAnsi="Arial" w:cs="Arial"/>
          <w:b/>
          <w:vertAlign w:val="superscript"/>
        </w:rPr>
        <w:t>ου</w:t>
      </w:r>
      <w:proofErr w:type="gramEnd"/>
      <w:r w:rsidRPr="00C041B7">
        <w:rPr>
          <w:rFonts w:ascii="Arial" w:hAnsi="Arial" w:cs="Arial"/>
          <w:b/>
        </w:rPr>
        <w:t xml:space="preserve"> Α.Π.Ε. του έργου</w:t>
      </w:r>
      <w:r w:rsidRPr="00C041B7">
        <w:rPr>
          <w:rFonts w:ascii="Arial" w:hAnsi="Arial" w:cs="Arial"/>
          <w:b/>
          <w:iCs/>
        </w:rPr>
        <w:t xml:space="preserve"> </w:t>
      </w:r>
      <w:r w:rsidRPr="00C041B7">
        <w:rPr>
          <w:rFonts w:ascii="Arial" w:hAnsi="Arial" w:cs="Arial"/>
          <w:b/>
        </w:rPr>
        <w:t xml:space="preserve">Αποκαταστάσεις Κ.Χ. στην </w:t>
      </w:r>
      <w:proofErr w:type="spellStart"/>
      <w:r w:rsidRPr="00C041B7">
        <w:rPr>
          <w:rFonts w:ascii="Arial" w:hAnsi="Arial" w:cs="Arial"/>
          <w:b/>
        </w:rPr>
        <w:t>Χίνκα</w:t>
      </w:r>
      <w:proofErr w:type="spellEnd"/>
      <w:r w:rsidRPr="00C041B7">
        <w:rPr>
          <w:rFonts w:ascii="Arial" w:hAnsi="Arial" w:cs="Arial"/>
          <w:b/>
        </w:rPr>
        <w:t xml:space="preserve"> και </w:t>
      </w:r>
      <w:r w:rsidRPr="00C041B7">
        <w:rPr>
          <w:rFonts w:ascii="Arial" w:hAnsi="Arial" w:cs="Arial"/>
          <w:b/>
          <w:iCs/>
        </w:rPr>
        <w:t xml:space="preserve">τσιμεντοστρώσεις δρόμων στην </w:t>
      </w:r>
      <w:proofErr w:type="spellStart"/>
      <w:r w:rsidRPr="00C041B7">
        <w:rPr>
          <w:rFonts w:ascii="Arial" w:hAnsi="Arial" w:cs="Arial"/>
          <w:b/>
          <w:iCs/>
        </w:rPr>
        <w:t>Ζόργιανη</w:t>
      </w:r>
      <w:proofErr w:type="spellEnd"/>
      <w:r w:rsidRPr="00C041B7">
        <w:rPr>
          <w:rFonts w:ascii="Arial" w:hAnsi="Arial" w:cs="Arial"/>
          <w:b/>
          <w:iCs/>
        </w:rPr>
        <w:t xml:space="preserve"> και την </w:t>
      </w:r>
      <w:proofErr w:type="spellStart"/>
      <w:r w:rsidRPr="00C041B7">
        <w:rPr>
          <w:rFonts w:ascii="Arial" w:hAnsi="Arial" w:cs="Arial"/>
          <w:b/>
          <w:iCs/>
        </w:rPr>
        <w:t>Γιουργάνιστα</w:t>
      </w:r>
      <w:proofErr w:type="spellEnd"/>
      <w:r w:rsidRPr="00C041B7">
        <w:rPr>
          <w:rFonts w:ascii="Arial" w:hAnsi="Arial" w:cs="Arial"/>
          <w:b/>
          <w:bCs/>
        </w:rPr>
        <w:t>,</w:t>
      </w:r>
      <w:r w:rsidRPr="00C041B7">
        <w:rPr>
          <w:rFonts w:ascii="Arial" w:hAnsi="Arial" w:cs="Arial"/>
          <w:b/>
        </w:rPr>
        <w:t xml:space="preserve"> ,αναδόχου </w:t>
      </w:r>
      <w:proofErr w:type="spellStart"/>
      <w:r w:rsidRPr="00C041B7">
        <w:rPr>
          <w:rFonts w:ascii="Arial" w:hAnsi="Arial" w:cs="Arial"/>
          <w:b/>
        </w:rPr>
        <w:t>κ.Γέροντα</w:t>
      </w:r>
      <w:proofErr w:type="spellEnd"/>
      <w:r w:rsidRPr="00C041B7">
        <w:rPr>
          <w:rFonts w:ascii="Arial" w:hAnsi="Arial" w:cs="Arial"/>
          <w:b/>
        </w:rPr>
        <w:t xml:space="preserve"> Αλέξανδρου Ε.Δ.Ε.</w:t>
      </w:r>
    </w:p>
    <w:p w:rsidR="004E70D9" w:rsidRPr="00C041B7" w:rsidRDefault="00DC4316" w:rsidP="00DC4316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proofErr w:type="spellStart"/>
      <w:r w:rsidRPr="00C041B7">
        <w:rPr>
          <w:rFonts w:ascii="Arial" w:hAnsi="Arial" w:cs="Arial"/>
          <w:b/>
        </w:rPr>
        <w:t>Εγκριση</w:t>
      </w:r>
      <w:proofErr w:type="spellEnd"/>
      <w:r w:rsidRPr="00C041B7">
        <w:rPr>
          <w:rFonts w:ascii="Arial" w:hAnsi="Arial" w:cs="Arial"/>
          <w:b/>
        </w:rPr>
        <w:t xml:space="preserve"> ή μη  1</w:t>
      </w:r>
      <w:r w:rsidRPr="00C041B7">
        <w:rPr>
          <w:rFonts w:ascii="Arial" w:hAnsi="Arial" w:cs="Arial"/>
          <w:b/>
          <w:vertAlign w:val="superscript"/>
        </w:rPr>
        <w:t>ου</w:t>
      </w:r>
      <w:r w:rsidRPr="00C041B7">
        <w:rPr>
          <w:rFonts w:ascii="Arial" w:hAnsi="Arial" w:cs="Arial"/>
          <w:b/>
        </w:rPr>
        <w:t xml:space="preserve"> Α.Π.Ε. του έργου</w:t>
      </w:r>
      <w:r w:rsidRPr="00C041B7">
        <w:rPr>
          <w:rFonts w:ascii="Arial" w:hAnsi="Arial" w:cs="Arial"/>
          <w:b/>
          <w:iCs/>
        </w:rPr>
        <w:t xml:space="preserve"> </w:t>
      </w:r>
      <w:r w:rsidRPr="00C041B7">
        <w:rPr>
          <w:rFonts w:ascii="Arial" w:hAnsi="Arial" w:cs="Arial"/>
          <w:b/>
          <w:bCs/>
        </w:rPr>
        <w:t xml:space="preserve">Εργασίες αποκατάστασης σε Κ.Χ. των Τ.Κ. Κοκκινοχώματος, </w:t>
      </w:r>
      <w:proofErr w:type="spellStart"/>
      <w:r w:rsidRPr="00C041B7">
        <w:rPr>
          <w:rFonts w:ascii="Arial" w:hAnsi="Arial" w:cs="Arial"/>
          <w:b/>
          <w:bCs/>
        </w:rPr>
        <w:t>Μεγ</w:t>
      </w:r>
      <w:proofErr w:type="spellEnd"/>
      <w:r w:rsidRPr="00C041B7">
        <w:rPr>
          <w:rFonts w:ascii="Arial" w:hAnsi="Arial" w:cs="Arial"/>
          <w:b/>
          <w:bCs/>
        </w:rPr>
        <w:t xml:space="preserve">. </w:t>
      </w:r>
      <w:proofErr w:type="spellStart"/>
      <w:r w:rsidRPr="00C041B7">
        <w:rPr>
          <w:rFonts w:ascii="Arial" w:hAnsi="Arial" w:cs="Arial"/>
          <w:b/>
          <w:bCs/>
        </w:rPr>
        <w:t>Σουλόπουλου</w:t>
      </w:r>
      <w:proofErr w:type="spellEnd"/>
      <w:r w:rsidRPr="00C041B7">
        <w:rPr>
          <w:rFonts w:ascii="Arial" w:hAnsi="Arial" w:cs="Arial"/>
          <w:b/>
          <w:bCs/>
        </w:rPr>
        <w:t>,</w:t>
      </w:r>
      <w:r w:rsidRPr="00C041B7">
        <w:rPr>
          <w:rFonts w:ascii="Arial" w:hAnsi="Arial" w:cs="Arial"/>
          <w:b/>
          <w:iCs/>
        </w:rPr>
        <w:t xml:space="preserve"> </w:t>
      </w:r>
      <w:proofErr w:type="spellStart"/>
      <w:r w:rsidRPr="00C041B7">
        <w:rPr>
          <w:rFonts w:ascii="Arial" w:hAnsi="Arial" w:cs="Arial"/>
          <w:b/>
          <w:iCs/>
        </w:rPr>
        <w:t>Νεοχωρίου</w:t>
      </w:r>
      <w:proofErr w:type="spellEnd"/>
      <w:r w:rsidRPr="00C041B7">
        <w:rPr>
          <w:rFonts w:ascii="Arial" w:hAnsi="Arial" w:cs="Arial"/>
          <w:b/>
          <w:iCs/>
        </w:rPr>
        <w:t xml:space="preserve"> και Κάτω Βερενίκης</w:t>
      </w:r>
      <w:r w:rsidRPr="00C041B7">
        <w:rPr>
          <w:rFonts w:ascii="Arial" w:hAnsi="Arial" w:cs="Arial"/>
          <w:b/>
          <w:bCs/>
        </w:rPr>
        <w:t>,</w:t>
      </w:r>
      <w:r w:rsidRPr="00C041B7">
        <w:rPr>
          <w:rFonts w:ascii="Arial" w:hAnsi="Arial" w:cs="Arial"/>
          <w:b/>
        </w:rPr>
        <w:t xml:space="preserve"> αναδόχου κ. </w:t>
      </w:r>
      <w:proofErr w:type="spellStart"/>
      <w:r w:rsidRPr="00C041B7">
        <w:rPr>
          <w:rFonts w:ascii="Arial" w:hAnsi="Arial" w:cs="Arial"/>
          <w:b/>
        </w:rPr>
        <w:t>Χατζηγεωργιάδη</w:t>
      </w:r>
      <w:proofErr w:type="spellEnd"/>
      <w:r w:rsidRPr="00C041B7">
        <w:rPr>
          <w:rFonts w:ascii="Arial" w:hAnsi="Arial" w:cs="Arial"/>
          <w:b/>
        </w:rPr>
        <w:t xml:space="preserve"> Νικόλαο ΕΔΕ</w:t>
      </w:r>
    </w:p>
    <w:p w:rsidR="00DC4316" w:rsidRPr="00C041B7" w:rsidRDefault="00DC4316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proofErr w:type="spellStart"/>
      <w:r w:rsidRPr="00C041B7">
        <w:rPr>
          <w:rFonts w:ascii="Arial" w:hAnsi="Arial" w:cs="Arial"/>
          <w:b/>
        </w:rPr>
        <w:t>Εγκριση</w:t>
      </w:r>
      <w:proofErr w:type="spellEnd"/>
      <w:r w:rsidRPr="00C041B7">
        <w:rPr>
          <w:rFonts w:ascii="Arial" w:hAnsi="Arial" w:cs="Arial"/>
          <w:b/>
        </w:rPr>
        <w:t xml:space="preserve"> ή μη  1</w:t>
      </w:r>
      <w:r w:rsidRPr="00C041B7">
        <w:rPr>
          <w:rFonts w:ascii="Arial" w:hAnsi="Arial" w:cs="Arial"/>
          <w:b/>
          <w:vertAlign w:val="superscript"/>
        </w:rPr>
        <w:t>ου</w:t>
      </w:r>
      <w:r w:rsidRPr="00C041B7">
        <w:rPr>
          <w:rFonts w:ascii="Arial" w:hAnsi="Arial" w:cs="Arial"/>
          <w:b/>
        </w:rPr>
        <w:t xml:space="preserve"> Α.Π.Ε. και του 1</w:t>
      </w:r>
      <w:r w:rsidRPr="00C041B7">
        <w:rPr>
          <w:rFonts w:ascii="Arial" w:hAnsi="Arial" w:cs="Arial"/>
          <w:b/>
          <w:vertAlign w:val="superscript"/>
        </w:rPr>
        <w:t xml:space="preserve">ου </w:t>
      </w:r>
      <w:r w:rsidRPr="00C041B7">
        <w:rPr>
          <w:rFonts w:ascii="Arial" w:hAnsi="Arial" w:cs="Arial"/>
          <w:b/>
        </w:rPr>
        <w:t>Πρωτοκόλλου Κανονισμού Τιμών Μονάδος Νέων Εργασιών του έργου</w:t>
      </w:r>
      <w:r w:rsidRPr="00C041B7">
        <w:rPr>
          <w:rFonts w:ascii="Arial" w:hAnsi="Arial" w:cs="Arial"/>
          <w:b/>
          <w:iCs/>
        </w:rPr>
        <w:t xml:space="preserve"> Τοιχία στον οικισμό Φτέρη και </w:t>
      </w:r>
      <w:proofErr w:type="spellStart"/>
      <w:r w:rsidRPr="00C041B7">
        <w:rPr>
          <w:rFonts w:ascii="Arial" w:hAnsi="Arial" w:cs="Arial"/>
          <w:b/>
          <w:iCs/>
        </w:rPr>
        <w:t>Βροσίνα</w:t>
      </w:r>
      <w:proofErr w:type="spellEnd"/>
      <w:r w:rsidRPr="00C041B7">
        <w:rPr>
          <w:rFonts w:ascii="Arial" w:hAnsi="Arial" w:cs="Arial"/>
          <w:b/>
          <w:iCs/>
        </w:rPr>
        <w:t xml:space="preserve">, </w:t>
      </w:r>
      <w:proofErr w:type="spellStart"/>
      <w:r w:rsidRPr="00C041B7">
        <w:rPr>
          <w:rFonts w:ascii="Arial" w:hAnsi="Arial" w:cs="Arial"/>
          <w:b/>
          <w:iCs/>
        </w:rPr>
        <w:t>σαρζανέτ</w:t>
      </w:r>
      <w:proofErr w:type="spellEnd"/>
      <w:r w:rsidRPr="00C041B7">
        <w:rPr>
          <w:rFonts w:ascii="Arial" w:hAnsi="Arial" w:cs="Arial"/>
          <w:b/>
          <w:iCs/>
        </w:rPr>
        <w:t xml:space="preserve"> στο Άνω Ζάλογγο, τσιμεντοστρώσεις στην </w:t>
      </w:r>
      <w:proofErr w:type="spellStart"/>
      <w:r w:rsidRPr="00C041B7">
        <w:rPr>
          <w:rFonts w:ascii="Arial" w:hAnsi="Arial" w:cs="Arial"/>
          <w:b/>
          <w:iCs/>
        </w:rPr>
        <w:t>Πρωτόπαππα</w:t>
      </w:r>
      <w:proofErr w:type="spellEnd"/>
      <w:r w:rsidRPr="00C041B7">
        <w:rPr>
          <w:rFonts w:ascii="Arial" w:hAnsi="Arial" w:cs="Arial"/>
          <w:b/>
          <w:iCs/>
        </w:rPr>
        <w:t xml:space="preserve">, </w:t>
      </w:r>
      <w:proofErr w:type="spellStart"/>
      <w:r w:rsidRPr="00C041B7">
        <w:rPr>
          <w:rFonts w:ascii="Arial" w:hAnsi="Arial" w:cs="Arial"/>
          <w:b/>
          <w:iCs/>
        </w:rPr>
        <w:t>Καλοχώρι</w:t>
      </w:r>
      <w:proofErr w:type="spellEnd"/>
      <w:r w:rsidRPr="00C041B7">
        <w:rPr>
          <w:rFonts w:ascii="Arial" w:hAnsi="Arial" w:cs="Arial"/>
          <w:b/>
          <w:iCs/>
        </w:rPr>
        <w:t xml:space="preserve">, </w:t>
      </w:r>
      <w:proofErr w:type="spellStart"/>
      <w:r w:rsidRPr="00C041B7">
        <w:rPr>
          <w:rFonts w:ascii="Arial" w:hAnsi="Arial" w:cs="Arial"/>
          <w:b/>
          <w:iCs/>
        </w:rPr>
        <w:t>Βουτσαρά</w:t>
      </w:r>
      <w:proofErr w:type="spellEnd"/>
      <w:r w:rsidRPr="00C041B7">
        <w:rPr>
          <w:rFonts w:ascii="Arial" w:hAnsi="Arial" w:cs="Arial"/>
          <w:b/>
          <w:iCs/>
        </w:rPr>
        <w:t xml:space="preserve"> πλακόστρωση στην Βερενίκη και Κοκκινόχωμα και ασφαλτόστρωση στο </w:t>
      </w:r>
      <w:proofErr w:type="spellStart"/>
      <w:r w:rsidRPr="00C041B7">
        <w:rPr>
          <w:rFonts w:ascii="Arial" w:hAnsi="Arial" w:cs="Arial"/>
          <w:b/>
          <w:iCs/>
        </w:rPr>
        <w:t>Λύγγο</w:t>
      </w:r>
      <w:proofErr w:type="spellEnd"/>
      <w:r w:rsidRPr="00C041B7">
        <w:rPr>
          <w:rFonts w:ascii="Arial" w:hAnsi="Arial" w:cs="Arial"/>
          <w:b/>
          <w:bCs/>
        </w:rPr>
        <w:t>,</w:t>
      </w:r>
      <w:r w:rsidRPr="00C041B7">
        <w:rPr>
          <w:rFonts w:ascii="Arial" w:hAnsi="Arial" w:cs="Arial"/>
          <w:b/>
        </w:rPr>
        <w:t xml:space="preserve"> αναδόχου εταιρίας  ΕΠΣΙΛΟΝ ΤΕΧΝΙΚΗ ΜΟΝΟΠΡΟΣΩΠΗ Ι.Κ.Ε. </w:t>
      </w:r>
    </w:p>
    <w:p w:rsidR="00DC4316" w:rsidRPr="00C041B7" w:rsidRDefault="00DC4316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proofErr w:type="spellStart"/>
      <w:r w:rsidRPr="00C041B7">
        <w:rPr>
          <w:rFonts w:ascii="Arial" w:hAnsi="Arial" w:cs="Arial"/>
          <w:b/>
        </w:rPr>
        <w:t>Εγκριση</w:t>
      </w:r>
      <w:proofErr w:type="spellEnd"/>
      <w:r w:rsidRPr="00C041B7">
        <w:rPr>
          <w:rFonts w:ascii="Arial" w:hAnsi="Arial" w:cs="Arial"/>
          <w:b/>
        </w:rPr>
        <w:t xml:space="preserve"> ή μη πρωτόκολλου προσωρινής και οριστικής παραλαβής του έργου: «</w:t>
      </w:r>
      <w:r w:rsidRPr="00C041B7">
        <w:rPr>
          <w:rFonts w:ascii="Arial" w:hAnsi="Arial" w:cs="Arial"/>
          <w:b/>
          <w:bCs/>
        </w:rPr>
        <w:t>Ολοκλήρωση περιβάλλοντος χώρου περιπτέρου προβολής και πληροφόρησης κρασιών Κοινότητας Ζίτσας</w:t>
      </w:r>
      <w:r w:rsidRPr="00C041B7">
        <w:rPr>
          <w:rFonts w:ascii="Arial" w:hAnsi="Arial" w:cs="Arial"/>
          <w:b/>
        </w:rPr>
        <w:t>», το οποίο εκτέλεσε ο ανάδοχος  Αλεξίου Γεώργιος ΕΔΕ.</w:t>
      </w:r>
    </w:p>
    <w:p w:rsidR="00EE21B7" w:rsidRPr="00C041B7" w:rsidRDefault="00EE21B7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proofErr w:type="spellStart"/>
      <w:r w:rsidRPr="00C041B7">
        <w:rPr>
          <w:rFonts w:ascii="Arial" w:hAnsi="Arial" w:cs="Arial"/>
          <w:b/>
        </w:rPr>
        <w:t>Εγκριση</w:t>
      </w:r>
      <w:proofErr w:type="spellEnd"/>
      <w:r w:rsidRPr="00C041B7">
        <w:rPr>
          <w:rFonts w:ascii="Arial" w:hAnsi="Arial" w:cs="Arial"/>
          <w:b/>
        </w:rPr>
        <w:t xml:space="preserve"> ή μη 1</w:t>
      </w:r>
      <w:r w:rsidRPr="00C041B7">
        <w:rPr>
          <w:rFonts w:ascii="Arial" w:hAnsi="Arial" w:cs="Arial"/>
          <w:b/>
          <w:vertAlign w:val="superscript"/>
        </w:rPr>
        <w:t>ου</w:t>
      </w:r>
      <w:r w:rsidRPr="00C041B7">
        <w:rPr>
          <w:rFonts w:ascii="Arial" w:hAnsi="Arial" w:cs="Arial"/>
          <w:b/>
        </w:rPr>
        <w:t xml:space="preserve"> Α.Π.Ε. και 1ου ΠΚΤΜΝΕ του έργου: «Διαμόρφωση Κεντρικής Πλατείας Τ.Κ. Αναργύρων</w:t>
      </w:r>
      <w:r w:rsidRPr="00C041B7">
        <w:rPr>
          <w:rFonts w:ascii="Arial" w:hAnsi="Arial" w:cs="Arial"/>
          <w:b/>
          <w:bCs/>
        </w:rPr>
        <w:t xml:space="preserve">» </w:t>
      </w:r>
      <w:r w:rsidRPr="00C041B7">
        <w:rPr>
          <w:rFonts w:ascii="Arial" w:hAnsi="Arial" w:cs="Arial"/>
          <w:b/>
        </w:rPr>
        <w:t xml:space="preserve">με ανάδοχο τον </w:t>
      </w:r>
      <w:proofErr w:type="spellStart"/>
      <w:r w:rsidRPr="00C041B7">
        <w:rPr>
          <w:rFonts w:ascii="Arial" w:hAnsi="Arial" w:cs="Arial"/>
          <w:b/>
        </w:rPr>
        <w:t>Βλάχο</w:t>
      </w:r>
      <w:proofErr w:type="spellEnd"/>
      <w:r w:rsidRPr="00C041B7">
        <w:rPr>
          <w:rFonts w:ascii="Arial" w:hAnsi="Arial" w:cs="Arial"/>
          <w:b/>
        </w:rPr>
        <w:t xml:space="preserve"> Λάζαρο ΕΔΕ</w:t>
      </w:r>
    </w:p>
    <w:p w:rsidR="00C041B7" w:rsidRPr="00C041B7" w:rsidRDefault="00C041B7" w:rsidP="00DC4316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proofErr w:type="spellStart"/>
      <w:r w:rsidRPr="00C041B7">
        <w:rPr>
          <w:rFonts w:ascii="Arial" w:hAnsi="Arial" w:cs="Arial"/>
          <w:b/>
        </w:rPr>
        <w:t>Εγκριση</w:t>
      </w:r>
      <w:proofErr w:type="spellEnd"/>
      <w:r w:rsidRPr="00C041B7">
        <w:rPr>
          <w:rFonts w:ascii="Arial" w:hAnsi="Arial" w:cs="Arial"/>
          <w:b/>
        </w:rPr>
        <w:t xml:space="preserve"> ή μη 2</w:t>
      </w:r>
      <w:r w:rsidRPr="00C041B7">
        <w:rPr>
          <w:rFonts w:ascii="Arial" w:hAnsi="Arial" w:cs="Arial"/>
          <w:b/>
          <w:vertAlign w:val="superscript"/>
        </w:rPr>
        <w:t>ου</w:t>
      </w:r>
      <w:r w:rsidRPr="00C041B7">
        <w:rPr>
          <w:rFonts w:ascii="Arial" w:hAnsi="Arial" w:cs="Arial"/>
          <w:b/>
        </w:rPr>
        <w:t xml:space="preserve"> Α.Π.Ε. του έργου: «Κατασκευή πεζοδρομίων και αντικατάσταση φρεατίων </w:t>
      </w:r>
      <w:proofErr w:type="spellStart"/>
      <w:r w:rsidRPr="00C041B7">
        <w:rPr>
          <w:rFonts w:ascii="Arial" w:hAnsi="Arial" w:cs="Arial"/>
          <w:b/>
        </w:rPr>
        <w:t>υδροσυλλογής</w:t>
      </w:r>
      <w:proofErr w:type="spellEnd"/>
      <w:r w:rsidRPr="00C041B7">
        <w:rPr>
          <w:rFonts w:ascii="Arial" w:hAnsi="Arial" w:cs="Arial"/>
          <w:b/>
        </w:rPr>
        <w:t xml:space="preserve"> στην Τ.Κ. </w:t>
      </w:r>
      <w:proofErr w:type="spellStart"/>
      <w:r w:rsidRPr="00C041B7">
        <w:rPr>
          <w:rFonts w:ascii="Arial" w:hAnsi="Arial" w:cs="Arial"/>
          <w:b/>
        </w:rPr>
        <w:t>Κληματιάς</w:t>
      </w:r>
      <w:proofErr w:type="spellEnd"/>
      <w:r w:rsidRPr="00C041B7">
        <w:rPr>
          <w:rFonts w:ascii="Arial" w:hAnsi="Arial" w:cs="Arial"/>
          <w:b/>
        </w:rPr>
        <w:t>»</w:t>
      </w:r>
      <w:r w:rsidRPr="00C041B7">
        <w:rPr>
          <w:rFonts w:ascii="Arial" w:hAnsi="Arial" w:cs="Arial"/>
          <w:b/>
          <w:bCs/>
        </w:rPr>
        <w:t xml:space="preserve">  της αναδόχου εταιρείας </w:t>
      </w:r>
      <w:r w:rsidRPr="00C041B7">
        <w:rPr>
          <w:rFonts w:ascii="Arial" w:eastAsia="Times New Roman" w:hAnsi="Arial" w:cs="Arial"/>
          <w:b/>
          <w:bCs/>
          <w:lang w:bidi="ar-SA"/>
        </w:rPr>
        <w:t>Κ/Ξ Δημήτριος Λαγός- Αλέξανδρος</w:t>
      </w:r>
      <w:r w:rsidRPr="00C041B7">
        <w:rPr>
          <w:rFonts w:ascii="Arial" w:eastAsia="Arial Narrow" w:hAnsi="Arial" w:cs="Arial"/>
          <w:b/>
          <w:bCs/>
          <w:lang w:bidi="ar-SA"/>
        </w:rPr>
        <w:t xml:space="preserve"> </w:t>
      </w:r>
      <w:r w:rsidRPr="00C041B7">
        <w:rPr>
          <w:rFonts w:ascii="Arial" w:eastAsia="Times New Roman" w:hAnsi="Arial" w:cs="Arial"/>
          <w:b/>
          <w:bCs/>
          <w:lang w:bidi="ar-SA"/>
        </w:rPr>
        <w:t>Γέροντας</w:t>
      </w:r>
    </w:p>
    <w:p w:rsidR="00C041B7" w:rsidRPr="00C041B7" w:rsidRDefault="00C041B7" w:rsidP="00DC4316">
      <w:pPr>
        <w:pStyle w:val="ab"/>
        <w:numPr>
          <w:ilvl w:val="0"/>
          <w:numId w:val="42"/>
        </w:numPr>
        <w:rPr>
          <w:rFonts w:ascii="Arial" w:hAnsi="Arial" w:cs="Arial"/>
        </w:rPr>
      </w:pPr>
      <w:r w:rsidRPr="00C041B7">
        <w:rPr>
          <w:rFonts w:ascii="Arial" w:hAnsi="Arial" w:cs="Arial"/>
          <w:b/>
        </w:rPr>
        <w:t xml:space="preserve">Αποδοχή Απόφασης Χρηματοδότησης και Όρων Ένταξης της Πράξης με Τίτλο: </w:t>
      </w:r>
      <w:r w:rsidRPr="00C041B7">
        <w:rPr>
          <w:rFonts w:ascii="Arial" w:hAnsi="Arial" w:cs="Arial"/>
          <w:b/>
        </w:rPr>
        <w:lastRenderedPageBreak/>
        <w:t>«Κατασκευή Πράσινου Σημείου Δήμου Ζίτσας», με Κωδικό ΟΠΣ 6007480 στο Επιχειρησιακό Πρόγραμμα «Ήπειρος 2021-2027»</w:t>
      </w:r>
    </w:p>
    <w:p w:rsidR="00EE21B7" w:rsidRDefault="00EE21B7" w:rsidP="00EE21B7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r w:rsidRPr="00EE21B7">
        <w:rPr>
          <w:rFonts w:ascii="Arial" w:hAnsi="Arial" w:cs="Arial"/>
          <w:b/>
        </w:rPr>
        <w:t>Λήψη απόφασης κατόπιν Διαπίστωσης ύπαρξης «Ασυνήθιστα χαμηλών προσφορών» κατά τη διενέργεια διαγωνισμού για την ανάδειξη αναδόχου κατασκευής του έργου: «</w:t>
      </w:r>
      <w:r w:rsidRPr="00EE21B7">
        <w:rPr>
          <w:rFonts w:ascii="Arial" w:hAnsi="Arial" w:cs="Arial"/>
          <w:b/>
          <w:bCs/>
          <w:iCs/>
        </w:rPr>
        <w:t xml:space="preserve">Διευθέτηση Όμβριων Υδάτων Τμήματος Οικισμού Δ.Κ. </w:t>
      </w:r>
      <w:proofErr w:type="spellStart"/>
      <w:r w:rsidRPr="00EE21B7">
        <w:rPr>
          <w:rFonts w:ascii="Arial" w:hAnsi="Arial" w:cs="Arial"/>
          <w:b/>
          <w:bCs/>
          <w:iCs/>
        </w:rPr>
        <w:t>Ελεούσας</w:t>
      </w:r>
      <w:proofErr w:type="spellEnd"/>
      <w:r w:rsidRPr="00EE21B7">
        <w:rPr>
          <w:rFonts w:ascii="Arial" w:hAnsi="Arial" w:cs="Arial"/>
          <w:b/>
        </w:rPr>
        <w:t>» (Α/Α ΕΣΗΔΗΣ: 207563)</w:t>
      </w:r>
    </w:p>
    <w:p w:rsidR="00C041B7" w:rsidRPr="00EE21B7" w:rsidRDefault="00C041B7" w:rsidP="00EE21B7">
      <w:pPr>
        <w:pStyle w:val="ab"/>
        <w:numPr>
          <w:ilvl w:val="0"/>
          <w:numId w:val="4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Καθορισμός όρων ανοικτού ηλεκτρονικού διαγωνισμού για την Προμήθεια Τροφίμων για τις ανάγκες του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 xml:space="preserve"> ,προϋπολογισμού 185.713,56€ με ΦΠΑ 13% και 24%</w:t>
      </w:r>
    </w:p>
    <w:p w:rsidR="004E70D9" w:rsidRPr="00EE21B7" w:rsidRDefault="004E70D9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377639">
        <w:rPr>
          <w:rFonts w:ascii="Arial" w:hAnsi="Arial" w:cs="Arial"/>
          <w:b/>
          <w:bCs/>
        </w:rPr>
        <w:t>Αποδοχή ή μη γνωμοδ</w:t>
      </w:r>
      <w:r w:rsidR="00EE21B7">
        <w:rPr>
          <w:rFonts w:ascii="Arial" w:hAnsi="Arial" w:cs="Arial"/>
          <w:b/>
          <w:bCs/>
        </w:rPr>
        <w:t xml:space="preserve">οτήσεων </w:t>
      </w:r>
      <w:r w:rsidRPr="00377639">
        <w:rPr>
          <w:rFonts w:ascii="Arial" w:hAnsi="Arial" w:cs="Arial"/>
          <w:b/>
          <w:bCs/>
        </w:rPr>
        <w:t xml:space="preserve"> δικηγόρου, </w:t>
      </w:r>
      <w:r w:rsidRPr="00377639">
        <w:rPr>
          <w:rFonts w:ascii="Arial" w:hAnsi="Arial" w:cs="Arial"/>
          <w:b/>
        </w:rPr>
        <w:t xml:space="preserve">κατόπιν </w:t>
      </w:r>
      <w:r w:rsidR="00EE21B7">
        <w:rPr>
          <w:rFonts w:ascii="Arial" w:hAnsi="Arial" w:cs="Arial"/>
          <w:b/>
        </w:rPr>
        <w:t xml:space="preserve">των αριθ. 1/2024 και 2/2024 αποφάσεων της Επιτροπής Εκτίμησης Ακινήτων Κοινότητας </w:t>
      </w:r>
      <w:proofErr w:type="spellStart"/>
      <w:r w:rsidR="00EE21B7">
        <w:rPr>
          <w:rFonts w:ascii="Arial" w:hAnsi="Arial" w:cs="Arial"/>
          <w:b/>
        </w:rPr>
        <w:t>Ελεούσας</w:t>
      </w:r>
      <w:proofErr w:type="spellEnd"/>
      <w:r w:rsidR="00EE21B7">
        <w:rPr>
          <w:rFonts w:ascii="Arial" w:hAnsi="Arial" w:cs="Arial"/>
          <w:b/>
        </w:rPr>
        <w:t xml:space="preserve"> </w:t>
      </w:r>
      <w:proofErr w:type="spellStart"/>
      <w:r w:rsidR="00EE21B7">
        <w:rPr>
          <w:rFonts w:ascii="Arial" w:hAnsi="Arial" w:cs="Arial"/>
          <w:b/>
        </w:rPr>
        <w:t>Δ.Ζίτσας</w:t>
      </w:r>
      <w:proofErr w:type="spellEnd"/>
    </w:p>
    <w:p w:rsidR="00EE21B7" w:rsidRPr="00EE21B7" w:rsidRDefault="00EE2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Εξειδίκευση πίστωσης για αμοιβή δικηγόρου</w:t>
      </w:r>
    </w:p>
    <w:p w:rsidR="00EE21B7" w:rsidRPr="00EE21B7" w:rsidRDefault="00EE2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9A6B14">
        <w:rPr>
          <w:rFonts w:ascii="Arial" w:hAnsi="Arial" w:cs="Arial"/>
          <w:b/>
        </w:rPr>
        <w:t xml:space="preserve">Κατάρτιση σχεδίου αναμόρφωσης προϋπολογισμού </w:t>
      </w:r>
      <w:r>
        <w:rPr>
          <w:rFonts w:ascii="Arial" w:hAnsi="Arial" w:cs="Arial"/>
          <w:b/>
        </w:rPr>
        <w:t>οικον. έτους 2024</w:t>
      </w:r>
    </w:p>
    <w:p w:rsidR="00EE21B7" w:rsidRPr="00EE21B7" w:rsidRDefault="00EE2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proofErr w:type="spellStart"/>
      <w:r w:rsidRPr="00EE21B7">
        <w:rPr>
          <w:rFonts w:ascii="Arial" w:hAnsi="Arial" w:cs="Arial"/>
          <w:b/>
        </w:rPr>
        <w:t>Εγκριση</w:t>
      </w:r>
      <w:proofErr w:type="spellEnd"/>
      <w:r w:rsidRPr="00EE21B7">
        <w:rPr>
          <w:rFonts w:ascii="Arial" w:hAnsi="Arial" w:cs="Arial"/>
          <w:b/>
        </w:rPr>
        <w:t xml:space="preserve"> ή μη Ταμειακού Απολογισμού </w:t>
      </w:r>
      <w:proofErr w:type="spellStart"/>
      <w:r w:rsidRPr="00EE21B7">
        <w:rPr>
          <w:rFonts w:ascii="Arial" w:hAnsi="Arial" w:cs="Arial"/>
          <w:b/>
        </w:rPr>
        <w:t>οικον.χρήσης</w:t>
      </w:r>
      <w:proofErr w:type="spellEnd"/>
      <w:r w:rsidRPr="00EE21B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EE21B7">
        <w:rPr>
          <w:rFonts w:ascii="Arial" w:hAnsi="Arial" w:cs="Arial"/>
          <w:b/>
        </w:rPr>
        <w:t xml:space="preserve"> του Δήμου Ζίτσας</w:t>
      </w:r>
    </w:p>
    <w:p w:rsidR="00EE21B7" w:rsidRDefault="00EE2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Απόδοση λογαριασμού και απαλλαγή υπολόγου χρηματικού εντάλματος προπληρωμής</w:t>
      </w:r>
      <w:r w:rsidR="00BF1046">
        <w:rPr>
          <w:rFonts w:ascii="Arial" w:hAnsi="Arial" w:cs="Arial"/>
          <w:b/>
          <w:bCs/>
        </w:rPr>
        <w:t xml:space="preserve"> 1Β/2024</w:t>
      </w:r>
    </w:p>
    <w:p w:rsidR="00EE21B7" w:rsidRPr="00EE21B7" w:rsidRDefault="00EE21B7" w:rsidP="00EE21B7">
      <w:pPr>
        <w:pStyle w:val="default0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EE21B7">
        <w:rPr>
          <w:rFonts w:ascii="Arial" w:hAnsi="Arial" w:cs="Arial"/>
          <w:b/>
          <w:bCs/>
          <w:sz w:val="22"/>
          <w:szCs w:val="22"/>
        </w:rPr>
        <w:t>Έγκριση πρόσληψης προσωπικού με σύμβαση διάρκειας δύο (2) μηνών για την αντιμετώπιση κατεπειγουσών πρόσκαιρων αναγκών πυροπροστασίας,</w:t>
      </w:r>
      <w:r w:rsidRPr="00EE21B7">
        <w:rPr>
          <w:rFonts w:ascii="Arial" w:hAnsi="Arial" w:cs="Arial"/>
          <w:sz w:val="22"/>
          <w:szCs w:val="22"/>
        </w:rPr>
        <w:t xml:space="preserve"> </w:t>
      </w:r>
      <w:r w:rsidRPr="00EE21B7">
        <w:rPr>
          <w:rFonts w:ascii="Arial" w:hAnsi="Arial" w:cs="Arial"/>
          <w:b/>
          <w:bCs/>
          <w:sz w:val="22"/>
          <w:szCs w:val="22"/>
        </w:rPr>
        <w:t>βάσει του άρθρου 206 του ν. 3584/2007</w:t>
      </w:r>
    </w:p>
    <w:p w:rsidR="00EE21B7" w:rsidRPr="00EE21B7" w:rsidRDefault="00EE21B7" w:rsidP="00EE21B7">
      <w:pPr>
        <w:pStyle w:val="default0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EE21B7">
        <w:rPr>
          <w:rFonts w:ascii="Arial" w:hAnsi="Arial" w:cs="Arial"/>
          <w:b/>
          <w:bCs/>
          <w:sz w:val="22"/>
          <w:szCs w:val="22"/>
        </w:rPr>
        <w:t xml:space="preserve">Κατανομή των </w:t>
      </w:r>
      <w:proofErr w:type="spellStart"/>
      <w:r w:rsidRPr="00EE21B7">
        <w:rPr>
          <w:rFonts w:ascii="Arial" w:hAnsi="Arial" w:cs="Arial"/>
          <w:b/>
          <w:bCs/>
          <w:sz w:val="22"/>
          <w:szCs w:val="22"/>
        </w:rPr>
        <w:t>εγκριθεισών</w:t>
      </w:r>
      <w:proofErr w:type="spellEnd"/>
      <w:r w:rsidRPr="00EE21B7">
        <w:rPr>
          <w:rFonts w:ascii="Arial" w:hAnsi="Arial" w:cs="Arial"/>
          <w:b/>
          <w:bCs/>
          <w:sz w:val="22"/>
          <w:szCs w:val="22"/>
        </w:rPr>
        <w:t xml:space="preserve"> ανθρωποωρών σε θέσεις προσωπικού μερικής ή/και πλήρους απασχόλησης για τον καθαρισμό των σχολικών μονάδων του Δήμου Ζίτσας για το διδακτικό έτος 2024-2025</w:t>
      </w:r>
    </w:p>
    <w:p w:rsidR="00EE21B7" w:rsidRPr="00C041B7" w:rsidRDefault="00C04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C041B7">
        <w:rPr>
          <w:rFonts w:ascii="Arial" w:hAnsi="Arial" w:cs="Arial"/>
          <w:b/>
        </w:rPr>
        <w:t xml:space="preserve">Έγκριση ή μη πρακτικού δημοπρασίας μίσθωσης ακινήτου από τον Δήμο Ζίτσας για τη στέγαση των υπηρεσιών του Δήμου στην Κοινότητα </w:t>
      </w:r>
      <w:proofErr w:type="spellStart"/>
      <w:r w:rsidRPr="00C041B7">
        <w:rPr>
          <w:rFonts w:ascii="Arial" w:hAnsi="Arial" w:cs="Arial"/>
          <w:b/>
        </w:rPr>
        <w:t>Ελεούσας</w:t>
      </w:r>
      <w:proofErr w:type="spellEnd"/>
      <w:r w:rsidRPr="00C041B7">
        <w:rPr>
          <w:rFonts w:ascii="Arial" w:hAnsi="Arial" w:cs="Arial"/>
          <w:b/>
        </w:rPr>
        <w:t>.</w:t>
      </w:r>
    </w:p>
    <w:p w:rsidR="00C041B7" w:rsidRPr="00BF1046" w:rsidRDefault="00C041B7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Γνωμοδότηση για καθορισμό χρήσης γης , για εκμίσθωση δημοτικής έκτασης-αγροτεμαχίου 1ΣΤ Διανομής </w:t>
      </w:r>
      <w:proofErr w:type="spellStart"/>
      <w:r>
        <w:rPr>
          <w:rFonts w:ascii="Arial" w:hAnsi="Arial" w:cs="Arial"/>
          <w:b/>
        </w:rPr>
        <w:t>Νεοχωρίου</w:t>
      </w:r>
      <w:proofErr w:type="spellEnd"/>
      <w:r w:rsidR="00BF1046">
        <w:rPr>
          <w:rFonts w:ascii="Arial" w:hAnsi="Arial" w:cs="Arial"/>
          <w:b/>
        </w:rPr>
        <w:t xml:space="preserve"> του 1933, εντός των διοικητικών ορίων </w:t>
      </w:r>
      <w:proofErr w:type="spellStart"/>
      <w:r w:rsidR="00BF1046">
        <w:rPr>
          <w:rFonts w:ascii="Arial" w:hAnsi="Arial" w:cs="Arial"/>
          <w:b/>
        </w:rPr>
        <w:t>Κοιν.Νεοχωρίου</w:t>
      </w:r>
      <w:proofErr w:type="spellEnd"/>
      <w:r w:rsidR="00BF1046">
        <w:rPr>
          <w:rFonts w:ascii="Arial" w:hAnsi="Arial" w:cs="Arial"/>
          <w:b/>
        </w:rPr>
        <w:t xml:space="preserve"> </w:t>
      </w:r>
      <w:proofErr w:type="spellStart"/>
      <w:r w:rsidR="00BF1046">
        <w:rPr>
          <w:rFonts w:ascii="Arial" w:hAnsi="Arial" w:cs="Arial"/>
          <w:b/>
        </w:rPr>
        <w:t>Δ.Ζίτσας</w:t>
      </w:r>
      <w:proofErr w:type="spellEnd"/>
    </w:p>
    <w:p w:rsidR="00BF1046" w:rsidRPr="00C041B7" w:rsidRDefault="00BF1046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Γνωμοδότηση για καθορισμό χρήσης γης ,για εκμίσθωση δημοτικής έκτασης , εντός των διοικητικών ορίων </w:t>
      </w:r>
      <w:proofErr w:type="spellStart"/>
      <w:r>
        <w:rPr>
          <w:rFonts w:ascii="Arial" w:hAnsi="Arial" w:cs="Arial"/>
          <w:b/>
        </w:rPr>
        <w:t>Κοιν.Κληματιάς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</w:p>
    <w:p w:rsidR="004E70D9" w:rsidRPr="004E70D9" w:rsidRDefault="004E70D9" w:rsidP="00377639">
      <w:pPr>
        <w:pStyle w:val="ab"/>
        <w:tabs>
          <w:tab w:val="left" w:pos="0"/>
        </w:tabs>
        <w:ind w:left="644"/>
        <w:rPr>
          <w:rFonts w:ascii="Arial" w:hAnsi="Arial" w:cs="Arial"/>
          <w:b/>
        </w:rPr>
      </w:pPr>
    </w:p>
    <w:p w:rsidR="00D24415" w:rsidRPr="0004502A" w:rsidRDefault="00D24415" w:rsidP="00BA65E0">
      <w:pPr>
        <w:pStyle w:val="ab"/>
        <w:tabs>
          <w:tab w:val="left" w:pos="0"/>
        </w:tabs>
        <w:ind w:left="644"/>
        <w:rPr>
          <w:rFonts w:ascii="Arial" w:hAnsi="Arial" w:cs="Arial"/>
          <w:b/>
        </w:rPr>
      </w:pPr>
    </w:p>
    <w:p w:rsidR="00FC09CC" w:rsidRPr="001C24F2" w:rsidRDefault="00FC09CC" w:rsidP="001C24F2">
      <w:pPr>
        <w:tabs>
          <w:tab w:val="left" w:pos="0"/>
        </w:tabs>
        <w:rPr>
          <w:rFonts w:ascii="Arial" w:hAnsi="Arial" w:cs="Arial"/>
          <w:b/>
          <w:lang w:val="el-GR"/>
        </w:rPr>
      </w:pPr>
    </w:p>
    <w:p w:rsidR="00212EFC" w:rsidRPr="002F48CF" w:rsidRDefault="00212EFC" w:rsidP="00212EFC">
      <w:pPr>
        <w:pStyle w:val="a4"/>
        <w:tabs>
          <w:tab w:val="left" w:pos="601"/>
          <w:tab w:val="left" w:pos="743"/>
          <w:tab w:val="left" w:pos="885"/>
        </w:tabs>
        <w:ind w:left="357"/>
        <w:jc w:val="both"/>
        <w:rPr>
          <w:rFonts w:ascii="Arial" w:hAnsi="Arial" w:cs="Arial"/>
          <w:b/>
          <w:bCs/>
        </w:rPr>
      </w:pP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</w:t>
      </w: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Pr="00975923">
        <w:rPr>
          <w:rFonts w:ascii="Arial" w:hAnsi="Arial" w:cs="Arial"/>
          <w:b/>
          <w:lang w:val="el-GR"/>
        </w:rPr>
        <w:t xml:space="preserve">ΠΛΙΑΚΟΣ ΜΙΧΑΗΛ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CB238D">
      <w:footerReference w:type="even" r:id="rId10"/>
      <w:footerReference w:type="default" r:id="rId11"/>
      <w:footerReference w:type="first" r:id="rId12"/>
      <w:pgSz w:w="11911" w:h="16841"/>
      <w:pgMar w:top="567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94" w:rsidRDefault="001A0794">
      <w:pPr>
        <w:spacing w:line="240" w:lineRule="auto"/>
      </w:pPr>
      <w:r>
        <w:separator/>
      </w:r>
    </w:p>
  </w:endnote>
  <w:endnote w:type="continuationSeparator" w:id="1">
    <w:p w:rsidR="001A0794" w:rsidRDefault="001A0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50EFD" w:rsidRPr="00350EFD">
      <w:fldChar w:fldCharType="begin"/>
    </w:r>
    <w:r>
      <w:instrText xml:space="preserve"> PAGE   \* MERGEFORMAT </w:instrText>
    </w:r>
    <w:r w:rsidR="00350EFD" w:rsidRPr="00350EF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50EF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50EFD" w:rsidRPr="00350EFD">
      <w:fldChar w:fldCharType="begin"/>
    </w:r>
    <w:r>
      <w:instrText xml:space="preserve"> PAGE   \* MERGEFORMAT </w:instrText>
    </w:r>
    <w:r w:rsidR="00350EFD" w:rsidRPr="00350EFD">
      <w:fldChar w:fldCharType="separate"/>
    </w:r>
    <w:r w:rsidR="008C4076" w:rsidRPr="008C4076">
      <w:rPr>
        <w:rFonts w:ascii="Times New Roman" w:eastAsia="Times New Roman" w:hAnsi="Times New Roman" w:cs="Times New Roman"/>
        <w:b/>
        <w:noProof/>
        <w:sz w:val="20"/>
      </w:rPr>
      <w:t>1</w:t>
    </w:r>
    <w:r w:rsidR="00350EF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50EFD" w:rsidRPr="00350EFD">
      <w:fldChar w:fldCharType="begin"/>
    </w:r>
    <w:r>
      <w:instrText xml:space="preserve"> PAGE   \* MERGEFORMAT </w:instrText>
    </w:r>
    <w:r w:rsidR="00350EFD" w:rsidRPr="00350EF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50EF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94" w:rsidRDefault="001A0794">
      <w:pPr>
        <w:spacing w:after="0"/>
      </w:pPr>
      <w:r>
        <w:separator/>
      </w:r>
    </w:p>
  </w:footnote>
  <w:footnote w:type="continuationSeparator" w:id="1">
    <w:p w:rsidR="001A0794" w:rsidRDefault="001A07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6A73"/>
    <w:rsid w:val="0003250F"/>
    <w:rsid w:val="00036652"/>
    <w:rsid w:val="00036960"/>
    <w:rsid w:val="00037370"/>
    <w:rsid w:val="0004502A"/>
    <w:rsid w:val="00066336"/>
    <w:rsid w:val="0006679C"/>
    <w:rsid w:val="0007106F"/>
    <w:rsid w:val="00076FB2"/>
    <w:rsid w:val="0007727D"/>
    <w:rsid w:val="00082EEF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479B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76958"/>
    <w:rsid w:val="001A0794"/>
    <w:rsid w:val="001B1E3D"/>
    <w:rsid w:val="001B3AC8"/>
    <w:rsid w:val="001B4364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52F2C"/>
    <w:rsid w:val="00261969"/>
    <w:rsid w:val="0026336B"/>
    <w:rsid w:val="0026505E"/>
    <w:rsid w:val="002733BA"/>
    <w:rsid w:val="00275C3A"/>
    <w:rsid w:val="00282FAA"/>
    <w:rsid w:val="0028467E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4062A"/>
    <w:rsid w:val="003468C4"/>
    <w:rsid w:val="00350EFD"/>
    <w:rsid w:val="003607E6"/>
    <w:rsid w:val="00364D9B"/>
    <w:rsid w:val="003721E3"/>
    <w:rsid w:val="003726A4"/>
    <w:rsid w:val="00374B73"/>
    <w:rsid w:val="00377639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272BA"/>
    <w:rsid w:val="004426E4"/>
    <w:rsid w:val="0044559A"/>
    <w:rsid w:val="00453EEB"/>
    <w:rsid w:val="0045721B"/>
    <w:rsid w:val="004843D9"/>
    <w:rsid w:val="004A4E5B"/>
    <w:rsid w:val="004B442B"/>
    <w:rsid w:val="004C656D"/>
    <w:rsid w:val="004D453F"/>
    <w:rsid w:val="004E70D9"/>
    <w:rsid w:val="004F5266"/>
    <w:rsid w:val="00501128"/>
    <w:rsid w:val="005025F6"/>
    <w:rsid w:val="0050475A"/>
    <w:rsid w:val="00512795"/>
    <w:rsid w:val="0051302E"/>
    <w:rsid w:val="00516DBA"/>
    <w:rsid w:val="005175DD"/>
    <w:rsid w:val="00525589"/>
    <w:rsid w:val="0052780F"/>
    <w:rsid w:val="0053243D"/>
    <w:rsid w:val="00537EF4"/>
    <w:rsid w:val="00541C57"/>
    <w:rsid w:val="0054202A"/>
    <w:rsid w:val="00551A6E"/>
    <w:rsid w:val="00551FE8"/>
    <w:rsid w:val="00557A89"/>
    <w:rsid w:val="00570E3D"/>
    <w:rsid w:val="0057684A"/>
    <w:rsid w:val="00576918"/>
    <w:rsid w:val="00580B43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9D3"/>
    <w:rsid w:val="005C10B3"/>
    <w:rsid w:val="005D2A97"/>
    <w:rsid w:val="005D6CB4"/>
    <w:rsid w:val="005D7D06"/>
    <w:rsid w:val="005F22D4"/>
    <w:rsid w:val="005F5859"/>
    <w:rsid w:val="006016A3"/>
    <w:rsid w:val="00605650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439D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C2B3F"/>
    <w:rsid w:val="006C6BD6"/>
    <w:rsid w:val="006E53C8"/>
    <w:rsid w:val="006E5FF1"/>
    <w:rsid w:val="006F12BF"/>
    <w:rsid w:val="006F57A6"/>
    <w:rsid w:val="00701D80"/>
    <w:rsid w:val="0070617A"/>
    <w:rsid w:val="00737197"/>
    <w:rsid w:val="007412A9"/>
    <w:rsid w:val="0074224D"/>
    <w:rsid w:val="00757F48"/>
    <w:rsid w:val="007739CD"/>
    <w:rsid w:val="007A65EE"/>
    <w:rsid w:val="007A67C8"/>
    <w:rsid w:val="007B74E7"/>
    <w:rsid w:val="007C6C55"/>
    <w:rsid w:val="007D2093"/>
    <w:rsid w:val="007D48E2"/>
    <w:rsid w:val="007F3868"/>
    <w:rsid w:val="007F775C"/>
    <w:rsid w:val="00801690"/>
    <w:rsid w:val="00805F39"/>
    <w:rsid w:val="00836CDC"/>
    <w:rsid w:val="00850AFB"/>
    <w:rsid w:val="00854EC8"/>
    <w:rsid w:val="00860011"/>
    <w:rsid w:val="008701EF"/>
    <w:rsid w:val="00890494"/>
    <w:rsid w:val="008974A8"/>
    <w:rsid w:val="008A2B71"/>
    <w:rsid w:val="008A7ECF"/>
    <w:rsid w:val="008B2C47"/>
    <w:rsid w:val="008B44D4"/>
    <w:rsid w:val="008C4076"/>
    <w:rsid w:val="008D2C48"/>
    <w:rsid w:val="008E26F4"/>
    <w:rsid w:val="008F1C4D"/>
    <w:rsid w:val="008F2DE7"/>
    <w:rsid w:val="008F4124"/>
    <w:rsid w:val="00907D14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E04BB"/>
    <w:rsid w:val="00A135D1"/>
    <w:rsid w:val="00A23388"/>
    <w:rsid w:val="00A26964"/>
    <w:rsid w:val="00A33020"/>
    <w:rsid w:val="00A477CB"/>
    <w:rsid w:val="00A61DE3"/>
    <w:rsid w:val="00A71EFF"/>
    <w:rsid w:val="00A736E7"/>
    <w:rsid w:val="00A75CA0"/>
    <w:rsid w:val="00A7676A"/>
    <w:rsid w:val="00A77FDF"/>
    <w:rsid w:val="00A83465"/>
    <w:rsid w:val="00A87407"/>
    <w:rsid w:val="00A8782C"/>
    <w:rsid w:val="00AA5DEC"/>
    <w:rsid w:val="00AA6D9B"/>
    <w:rsid w:val="00AB0528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8005E"/>
    <w:rsid w:val="00B82947"/>
    <w:rsid w:val="00B86A2D"/>
    <w:rsid w:val="00B87D17"/>
    <w:rsid w:val="00B91958"/>
    <w:rsid w:val="00BA4366"/>
    <w:rsid w:val="00BA65E0"/>
    <w:rsid w:val="00BA710D"/>
    <w:rsid w:val="00BA71DF"/>
    <w:rsid w:val="00BB1FA3"/>
    <w:rsid w:val="00BB6771"/>
    <w:rsid w:val="00BD6F67"/>
    <w:rsid w:val="00BE5F15"/>
    <w:rsid w:val="00BF1046"/>
    <w:rsid w:val="00BF3540"/>
    <w:rsid w:val="00C041B7"/>
    <w:rsid w:val="00C10603"/>
    <w:rsid w:val="00C10A68"/>
    <w:rsid w:val="00C10FE0"/>
    <w:rsid w:val="00C122CE"/>
    <w:rsid w:val="00C15D1F"/>
    <w:rsid w:val="00C208A6"/>
    <w:rsid w:val="00C26040"/>
    <w:rsid w:val="00C453E7"/>
    <w:rsid w:val="00C4555F"/>
    <w:rsid w:val="00C46235"/>
    <w:rsid w:val="00C47770"/>
    <w:rsid w:val="00C5607F"/>
    <w:rsid w:val="00C57B3F"/>
    <w:rsid w:val="00C65C35"/>
    <w:rsid w:val="00C71594"/>
    <w:rsid w:val="00C776B6"/>
    <w:rsid w:val="00C850DF"/>
    <w:rsid w:val="00C909CF"/>
    <w:rsid w:val="00C93BC5"/>
    <w:rsid w:val="00C94C13"/>
    <w:rsid w:val="00C95AE2"/>
    <w:rsid w:val="00C97684"/>
    <w:rsid w:val="00CA32AD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4E5"/>
    <w:rsid w:val="00CF19CF"/>
    <w:rsid w:val="00D06EEF"/>
    <w:rsid w:val="00D076CD"/>
    <w:rsid w:val="00D14EC7"/>
    <w:rsid w:val="00D17E87"/>
    <w:rsid w:val="00D2267D"/>
    <w:rsid w:val="00D24415"/>
    <w:rsid w:val="00D25892"/>
    <w:rsid w:val="00D27342"/>
    <w:rsid w:val="00D502B9"/>
    <w:rsid w:val="00D7650F"/>
    <w:rsid w:val="00D8070E"/>
    <w:rsid w:val="00D87AA4"/>
    <w:rsid w:val="00D9482F"/>
    <w:rsid w:val="00DA1B85"/>
    <w:rsid w:val="00DB3DF8"/>
    <w:rsid w:val="00DC0F81"/>
    <w:rsid w:val="00DC1322"/>
    <w:rsid w:val="00DC4316"/>
    <w:rsid w:val="00DC7A92"/>
    <w:rsid w:val="00DD072C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1B7"/>
    <w:rsid w:val="00EE2AD1"/>
    <w:rsid w:val="00EF006D"/>
    <w:rsid w:val="00EF513D"/>
    <w:rsid w:val="00F23694"/>
    <w:rsid w:val="00F32B84"/>
    <w:rsid w:val="00F7334A"/>
    <w:rsid w:val="00F85D81"/>
    <w:rsid w:val="00FA2366"/>
    <w:rsid w:val="00FA3E5C"/>
    <w:rsid w:val="00FA4110"/>
    <w:rsid w:val="00FA49DC"/>
    <w:rsid w:val="00FB2748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customStyle="1" w:styleId="default0">
    <w:name w:val="default"/>
    <w:basedOn w:val="a"/>
    <w:rsid w:val="00EE21B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2024-06-14T08:33:00Z</cp:lastPrinted>
  <dcterms:created xsi:type="dcterms:W3CDTF">2024-06-21T11:41:00Z</dcterms:created>
  <dcterms:modified xsi:type="dcterms:W3CDTF">2024-06-21T11:47:00Z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