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48" w:type="dxa"/>
        <w:tblCellMar>
          <w:left w:w="0" w:type="dxa"/>
          <w:right w:w="0" w:type="dxa"/>
        </w:tblCellMar>
        <w:tblLook w:val="00A0"/>
      </w:tblPr>
      <w:tblGrid>
        <w:gridCol w:w="1030"/>
        <w:gridCol w:w="5018"/>
      </w:tblGrid>
      <w:tr w:rsidR="00FA52D7" w:rsidRPr="007B2959" w:rsidTr="001D1F92">
        <w:trPr>
          <w:trHeight w:val="859"/>
        </w:trPr>
        <w:tc>
          <w:tcPr>
            <w:tcW w:w="6048" w:type="dxa"/>
            <w:gridSpan w:val="2"/>
            <w:tcMar>
              <w:top w:w="0" w:type="dxa"/>
              <w:left w:w="108" w:type="dxa"/>
              <w:bottom w:w="0" w:type="dxa"/>
              <w:right w:w="108" w:type="dxa"/>
            </w:tcMar>
            <w:vAlign w:val="bottom"/>
          </w:tcPr>
          <w:p w:rsidR="00FA52D7" w:rsidRPr="006E5EAC" w:rsidRDefault="00FA52D7" w:rsidP="009C72B9">
            <w:pPr>
              <w:spacing w:before="100" w:beforeAutospacing="1" w:after="100" w:afterAutospacing="1" w:line="345" w:lineRule="atLeast"/>
              <w:outlineLvl w:val="0"/>
              <w:rPr>
                <w:rFonts w:ascii="Times New Roman" w:hAnsi="Times New Roman"/>
                <w:b/>
                <w:bCs/>
                <w:kern w:val="36"/>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309.15pt;margin-top:-8.9pt;width:218.25pt;height:219.75pt;z-index:-251658240;visibility:visible">
                  <v:imagedata r:id="rId5" o:title=""/>
                </v:shape>
              </w:pict>
            </w:r>
            <w:r w:rsidRPr="007B2959">
              <w:rPr>
                <w:rFonts w:ascii="Times New Roman" w:hAnsi="Times New Roman"/>
                <w:sz w:val="24"/>
                <w:szCs w:val="24"/>
              </w:rPr>
              <w:t xml:space="preserve">         </w:t>
            </w:r>
            <w:r w:rsidRPr="0037605B">
              <w:rPr>
                <w:rFonts w:ascii="Times New Roman" w:hAnsi="Times New Roman"/>
                <w:b/>
                <w:noProof/>
                <w:kern w:val="36"/>
                <w:sz w:val="24"/>
                <w:szCs w:val="24"/>
                <w:lang w:eastAsia="el-GR"/>
              </w:rPr>
              <w:pict>
                <v:shape id="Εικόνα 3" o:spid="_x0000_i1025" type="#_x0000_t75" style="width:28.5pt;height:28.5pt;visibility:visible">
                  <v:imagedata r:id="rId6" o:title=""/>
                </v:shape>
              </w:pict>
            </w:r>
          </w:p>
          <w:p w:rsidR="00FA52D7" w:rsidRPr="006E5EAC" w:rsidRDefault="00FA52D7" w:rsidP="009C72B9">
            <w:pPr>
              <w:spacing w:before="100" w:beforeAutospacing="1" w:after="100" w:afterAutospacing="1" w:line="345" w:lineRule="atLeast"/>
              <w:outlineLvl w:val="0"/>
              <w:rPr>
                <w:rFonts w:ascii="Times New Roman" w:hAnsi="Times New Roman"/>
                <w:b/>
                <w:bCs/>
                <w:kern w:val="36"/>
                <w:sz w:val="24"/>
                <w:szCs w:val="24"/>
              </w:rPr>
            </w:pPr>
            <w:r w:rsidRPr="006E5EAC">
              <w:rPr>
                <w:rFonts w:ascii="Times New Roman" w:hAnsi="Times New Roman"/>
                <w:b/>
                <w:bCs/>
                <w:kern w:val="36"/>
                <w:sz w:val="24"/>
                <w:szCs w:val="24"/>
              </w:rPr>
              <w:t>ΕΛΛΗΝΙΚΗ ΔΗΜΟΚΡΑΤΙΑ</w:t>
            </w:r>
          </w:p>
        </w:tc>
      </w:tr>
      <w:tr w:rsidR="00FA52D7" w:rsidRPr="007B2959" w:rsidTr="001D1F92">
        <w:trPr>
          <w:trHeight w:val="345"/>
        </w:trPr>
        <w:tc>
          <w:tcPr>
            <w:tcW w:w="6048" w:type="dxa"/>
            <w:gridSpan w:val="2"/>
            <w:tcMar>
              <w:top w:w="0" w:type="dxa"/>
              <w:left w:w="108" w:type="dxa"/>
              <w:bottom w:w="0" w:type="dxa"/>
              <w:right w:w="108" w:type="dxa"/>
            </w:tcMar>
            <w:vAlign w:val="bottom"/>
          </w:tcPr>
          <w:p w:rsidR="00FA52D7" w:rsidRPr="006E5EAC" w:rsidRDefault="00FA52D7" w:rsidP="009C72B9">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rPr>
              <w:t>ΝΟΜΟΣ ΙΩΑΝΝΙΝΩΝ</w:t>
            </w:r>
          </w:p>
        </w:tc>
      </w:tr>
      <w:tr w:rsidR="00FA52D7" w:rsidRPr="007B2959" w:rsidTr="001D1F92">
        <w:trPr>
          <w:trHeight w:val="345"/>
        </w:trPr>
        <w:tc>
          <w:tcPr>
            <w:tcW w:w="6048" w:type="dxa"/>
            <w:gridSpan w:val="2"/>
            <w:tcMar>
              <w:top w:w="0" w:type="dxa"/>
              <w:left w:w="108" w:type="dxa"/>
              <w:bottom w:w="0" w:type="dxa"/>
              <w:right w:w="108" w:type="dxa"/>
            </w:tcMar>
            <w:vAlign w:val="bottom"/>
          </w:tcPr>
          <w:p w:rsidR="00FA52D7" w:rsidRPr="006E5EAC" w:rsidRDefault="00FA52D7" w:rsidP="009C72B9">
            <w:pPr>
              <w:spacing w:before="100" w:beforeAutospacing="1" w:after="100" w:afterAutospacing="1" w:line="345" w:lineRule="atLeast"/>
              <w:outlineLvl w:val="0"/>
              <w:rPr>
                <w:rFonts w:ascii="Times New Roman" w:hAnsi="Times New Roman"/>
                <w:b/>
                <w:bCs/>
                <w:kern w:val="36"/>
                <w:sz w:val="24"/>
                <w:szCs w:val="24"/>
              </w:rPr>
            </w:pPr>
            <w:r w:rsidRPr="006E5EAC">
              <w:rPr>
                <w:rFonts w:ascii="Times New Roman" w:hAnsi="Times New Roman"/>
                <w:b/>
                <w:bCs/>
                <w:kern w:val="36"/>
                <w:sz w:val="24"/>
                <w:szCs w:val="24"/>
              </w:rPr>
              <w:t xml:space="preserve">ΚΟΙΝΩΦΕΛΗΣ ΕΠΙΧΕΙΡΗΣΗ </w:t>
            </w:r>
          </w:p>
        </w:tc>
      </w:tr>
      <w:tr w:rsidR="00FA52D7" w:rsidRPr="007B2959" w:rsidTr="001D1F92">
        <w:trPr>
          <w:trHeight w:val="345"/>
        </w:trPr>
        <w:tc>
          <w:tcPr>
            <w:tcW w:w="6048" w:type="dxa"/>
            <w:gridSpan w:val="2"/>
            <w:tcMar>
              <w:top w:w="0" w:type="dxa"/>
              <w:left w:w="108" w:type="dxa"/>
              <w:bottom w:w="0" w:type="dxa"/>
              <w:right w:w="108" w:type="dxa"/>
            </w:tcMar>
            <w:vAlign w:val="bottom"/>
          </w:tcPr>
          <w:p w:rsidR="00FA52D7" w:rsidRPr="006E5EAC" w:rsidRDefault="00FA52D7" w:rsidP="009C72B9">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rPr>
              <w:t>ΔΗΜΟΥ ΖΙΤΣΑΣ</w:t>
            </w:r>
          </w:p>
        </w:tc>
      </w:tr>
      <w:tr w:rsidR="00FA52D7" w:rsidRPr="007B2959" w:rsidTr="001D1F92">
        <w:trPr>
          <w:trHeight w:val="315"/>
        </w:trPr>
        <w:tc>
          <w:tcPr>
            <w:tcW w:w="1030" w:type="dxa"/>
            <w:tcMar>
              <w:top w:w="0" w:type="dxa"/>
              <w:left w:w="108" w:type="dxa"/>
              <w:bottom w:w="0" w:type="dxa"/>
              <w:right w:w="108" w:type="dxa"/>
            </w:tcMar>
            <w:vAlign w:val="center"/>
          </w:tcPr>
          <w:p w:rsidR="00FA52D7" w:rsidRPr="006E5EAC" w:rsidRDefault="00FA52D7" w:rsidP="009C72B9">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rPr>
              <w:t>Δ/ΝΣΗ:</w:t>
            </w:r>
          </w:p>
        </w:tc>
        <w:tc>
          <w:tcPr>
            <w:tcW w:w="5018" w:type="dxa"/>
            <w:tcMar>
              <w:top w:w="0" w:type="dxa"/>
              <w:left w:w="108" w:type="dxa"/>
              <w:bottom w:w="0" w:type="dxa"/>
              <w:right w:w="108" w:type="dxa"/>
            </w:tcMar>
            <w:vAlign w:val="bottom"/>
          </w:tcPr>
          <w:p w:rsidR="00FA52D7" w:rsidRPr="006E5EAC" w:rsidRDefault="00FA52D7" w:rsidP="006E5EAC">
            <w:pPr>
              <w:spacing w:before="100" w:beforeAutospacing="1" w:after="100" w:afterAutospacing="1" w:line="240" w:lineRule="auto"/>
              <w:ind w:left="-479" w:firstLine="479"/>
              <w:rPr>
                <w:rFonts w:ascii="Times New Roman" w:hAnsi="Times New Roman"/>
                <w:sz w:val="24"/>
                <w:szCs w:val="24"/>
              </w:rPr>
            </w:pPr>
            <w:r w:rsidRPr="006E5EAC">
              <w:rPr>
                <w:rFonts w:ascii="Times New Roman" w:hAnsi="Times New Roman"/>
                <w:b/>
                <w:bCs/>
                <w:sz w:val="24"/>
                <w:szCs w:val="24"/>
              </w:rPr>
              <w:t xml:space="preserve">ΒΟΥΝΟΠΛΑΓΙΑ, 454 45                               </w:t>
            </w:r>
          </w:p>
        </w:tc>
      </w:tr>
      <w:tr w:rsidR="00FA52D7" w:rsidRPr="007B2959" w:rsidTr="001D1F92">
        <w:trPr>
          <w:trHeight w:val="345"/>
        </w:trPr>
        <w:tc>
          <w:tcPr>
            <w:tcW w:w="1030" w:type="dxa"/>
            <w:tcMar>
              <w:top w:w="0" w:type="dxa"/>
              <w:left w:w="108" w:type="dxa"/>
              <w:bottom w:w="0" w:type="dxa"/>
              <w:right w:w="108" w:type="dxa"/>
            </w:tcMar>
            <w:vAlign w:val="bottom"/>
          </w:tcPr>
          <w:p w:rsidR="00FA52D7" w:rsidRPr="006E5EAC" w:rsidRDefault="00FA52D7" w:rsidP="009C72B9">
            <w:pPr>
              <w:spacing w:before="100" w:beforeAutospacing="1" w:after="0" w:line="240" w:lineRule="auto"/>
              <w:rPr>
                <w:rFonts w:ascii="Times New Roman" w:hAnsi="Times New Roman"/>
                <w:sz w:val="24"/>
                <w:szCs w:val="24"/>
              </w:rPr>
            </w:pPr>
            <w:r w:rsidRPr="006E5EAC">
              <w:rPr>
                <w:rFonts w:ascii="Times New Roman" w:hAnsi="Times New Roman"/>
                <w:b/>
                <w:bCs/>
                <w:sz w:val="24"/>
                <w:szCs w:val="24"/>
              </w:rPr>
              <w:t>ΤΗΛ.:</w:t>
            </w:r>
          </w:p>
        </w:tc>
        <w:tc>
          <w:tcPr>
            <w:tcW w:w="5018" w:type="dxa"/>
            <w:tcMar>
              <w:top w:w="0" w:type="dxa"/>
              <w:left w:w="108" w:type="dxa"/>
              <w:bottom w:w="0" w:type="dxa"/>
              <w:right w:w="108" w:type="dxa"/>
            </w:tcMar>
            <w:vAlign w:val="bottom"/>
          </w:tcPr>
          <w:p w:rsidR="00FA52D7" w:rsidRPr="006E5EAC" w:rsidRDefault="00FA52D7" w:rsidP="006E5EAC">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rPr>
              <w:t>2651</w:t>
            </w:r>
            <w:r>
              <w:rPr>
                <w:rFonts w:ascii="Times New Roman" w:hAnsi="Times New Roman"/>
                <w:b/>
                <w:bCs/>
                <w:sz w:val="24"/>
                <w:szCs w:val="24"/>
              </w:rPr>
              <w:t>3</w:t>
            </w:r>
            <w:r w:rsidRPr="006E5EAC">
              <w:rPr>
                <w:rFonts w:ascii="Times New Roman" w:hAnsi="Times New Roman"/>
                <w:b/>
                <w:bCs/>
                <w:sz w:val="24"/>
                <w:szCs w:val="24"/>
              </w:rPr>
              <w:t xml:space="preserve"> 65</w:t>
            </w:r>
            <w:r>
              <w:rPr>
                <w:rFonts w:ascii="Times New Roman" w:hAnsi="Times New Roman"/>
                <w:b/>
                <w:bCs/>
                <w:sz w:val="24"/>
                <w:szCs w:val="24"/>
              </w:rPr>
              <w:t>901</w:t>
            </w:r>
            <w:r w:rsidRPr="006E5EAC">
              <w:rPr>
                <w:rFonts w:ascii="Times New Roman" w:hAnsi="Times New Roman"/>
                <w:b/>
                <w:bCs/>
                <w:sz w:val="24"/>
                <w:szCs w:val="24"/>
              </w:rPr>
              <w:t xml:space="preserve">                                                  </w:t>
            </w:r>
          </w:p>
        </w:tc>
      </w:tr>
      <w:tr w:rsidR="00FA52D7" w:rsidRPr="007B2959" w:rsidTr="001D1F92">
        <w:trPr>
          <w:trHeight w:val="345"/>
        </w:trPr>
        <w:tc>
          <w:tcPr>
            <w:tcW w:w="1030" w:type="dxa"/>
            <w:tcMar>
              <w:top w:w="0" w:type="dxa"/>
              <w:left w:w="108" w:type="dxa"/>
              <w:bottom w:w="0" w:type="dxa"/>
              <w:right w:w="108" w:type="dxa"/>
            </w:tcMar>
            <w:vAlign w:val="bottom"/>
          </w:tcPr>
          <w:p w:rsidR="00FA52D7" w:rsidRPr="006E5EAC" w:rsidRDefault="00FA52D7" w:rsidP="009C72B9">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lang w:val="de-DE"/>
              </w:rPr>
              <w:t>e</w:t>
            </w:r>
            <w:r w:rsidRPr="006E5EAC">
              <w:rPr>
                <w:rFonts w:ascii="Times New Roman" w:hAnsi="Times New Roman"/>
                <w:b/>
                <w:bCs/>
                <w:sz w:val="24"/>
                <w:szCs w:val="24"/>
              </w:rPr>
              <w:t>-</w:t>
            </w:r>
            <w:r w:rsidRPr="006E5EAC">
              <w:rPr>
                <w:rFonts w:ascii="Times New Roman" w:hAnsi="Times New Roman"/>
                <w:b/>
                <w:bCs/>
                <w:sz w:val="24"/>
                <w:szCs w:val="24"/>
                <w:lang w:val="de-DE"/>
              </w:rPr>
              <w:t>mail</w:t>
            </w:r>
            <w:r w:rsidRPr="006E5EAC">
              <w:rPr>
                <w:rFonts w:ascii="Times New Roman" w:hAnsi="Times New Roman"/>
                <w:b/>
                <w:bCs/>
                <w:sz w:val="24"/>
                <w:szCs w:val="24"/>
              </w:rPr>
              <w:t>:</w:t>
            </w:r>
          </w:p>
        </w:tc>
        <w:tc>
          <w:tcPr>
            <w:tcW w:w="5018" w:type="dxa"/>
            <w:tcMar>
              <w:top w:w="0" w:type="dxa"/>
              <w:left w:w="108" w:type="dxa"/>
              <w:bottom w:w="0" w:type="dxa"/>
              <w:right w:w="108" w:type="dxa"/>
            </w:tcMar>
            <w:vAlign w:val="bottom"/>
          </w:tcPr>
          <w:p w:rsidR="00FA52D7" w:rsidRPr="006E5EAC" w:rsidRDefault="00FA52D7" w:rsidP="009C72B9">
            <w:pPr>
              <w:spacing w:before="100" w:beforeAutospacing="1" w:after="100" w:afterAutospacing="1" w:line="240" w:lineRule="auto"/>
              <w:rPr>
                <w:rFonts w:ascii="Times New Roman" w:hAnsi="Times New Roman"/>
                <w:sz w:val="24"/>
                <w:szCs w:val="24"/>
              </w:rPr>
            </w:pPr>
            <w:r w:rsidRPr="006E5EAC">
              <w:rPr>
                <w:rFonts w:ascii="Times New Roman" w:hAnsi="Times New Roman"/>
                <w:b/>
                <w:bCs/>
                <w:sz w:val="24"/>
                <w:szCs w:val="24"/>
                <w:lang w:val="de-DE"/>
              </w:rPr>
              <w:t>koinofelis</w:t>
            </w:r>
            <w:r w:rsidRPr="006E5EAC">
              <w:rPr>
                <w:rFonts w:ascii="Times New Roman" w:hAnsi="Times New Roman"/>
                <w:b/>
                <w:bCs/>
                <w:sz w:val="24"/>
                <w:szCs w:val="24"/>
              </w:rPr>
              <w:t>@</w:t>
            </w:r>
            <w:r w:rsidRPr="006E5EAC">
              <w:rPr>
                <w:rFonts w:ascii="Times New Roman" w:hAnsi="Times New Roman"/>
                <w:b/>
                <w:bCs/>
                <w:sz w:val="24"/>
                <w:szCs w:val="24"/>
                <w:lang w:val="de-DE"/>
              </w:rPr>
              <w:t>zitsa.gov</w:t>
            </w:r>
            <w:r w:rsidRPr="006E5EAC">
              <w:rPr>
                <w:rFonts w:ascii="Times New Roman" w:hAnsi="Times New Roman"/>
                <w:b/>
                <w:bCs/>
                <w:sz w:val="24"/>
                <w:szCs w:val="24"/>
              </w:rPr>
              <w:t>.</w:t>
            </w:r>
            <w:r w:rsidRPr="006E5EAC">
              <w:rPr>
                <w:rFonts w:ascii="Times New Roman" w:hAnsi="Times New Roman"/>
                <w:b/>
                <w:bCs/>
                <w:sz w:val="24"/>
                <w:szCs w:val="24"/>
                <w:lang w:val="en-US"/>
              </w:rPr>
              <w:t>gr</w:t>
            </w:r>
          </w:p>
        </w:tc>
      </w:tr>
    </w:tbl>
    <w:p w:rsidR="00FA52D7" w:rsidRPr="006E5EAC" w:rsidRDefault="00FA52D7" w:rsidP="006E5EAC">
      <w:pPr>
        <w:pStyle w:val="NormalWeb"/>
        <w:jc w:val="center"/>
      </w:pPr>
      <w:r w:rsidRPr="006E5EAC">
        <w:rPr>
          <w:b/>
          <w:bCs/>
        </w:rPr>
        <w:t>ΔΕΛΤΙΟ ΤΥΠΟΥ</w:t>
      </w:r>
    </w:p>
    <w:p w:rsidR="00FA52D7" w:rsidRPr="006E5EAC" w:rsidRDefault="00FA52D7" w:rsidP="006E5EAC">
      <w:pPr>
        <w:spacing w:before="100" w:beforeAutospacing="1" w:after="100" w:afterAutospacing="1" w:line="240" w:lineRule="auto"/>
        <w:jc w:val="center"/>
        <w:rPr>
          <w:rFonts w:ascii="Times New Roman" w:hAnsi="Times New Roman"/>
          <w:sz w:val="24"/>
          <w:szCs w:val="24"/>
          <w:lang w:eastAsia="el-GR"/>
        </w:rPr>
      </w:pPr>
      <w:r w:rsidRPr="006E5EAC">
        <w:rPr>
          <w:rFonts w:ascii="Times New Roman" w:hAnsi="Times New Roman"/>
          <w:sz w:val="24"/>
          <w:szCs w:val="24"/>
          <w:lang w:eastAsia="el-GR"/>
        </w:rPr>
        <w:t>20 ΝΟΕΜΒΡΙΟΥ</w:t>
      </w:r>
    </w:p>
    <w:p w:rsidR="00FA52D7" w:rsidRPr="006E5EAC" w:rsidRDefault="00FA52D7" w:rsidP="006E5EAC">
      <w:pPr>
        <w:spacing w:before="100" w:beforeAutospacing="1" w:after="100" w:afterAutospacing="1" w:line="240" w:lineRule="auto"/>
        <w:jc w:val="center"/>
        <w:rPr>
          <w:rFonts w:ascii="Times New Roman" w:hAnsi="Times New Roman"/>
          <w:sz w:val="24"/>
          <w:szCs w:val="24"/>
          <w:lang w:eastAsia="el-GR"/>
        </w:rPr>
      </w:pPr>
      <w:r w:rsidRPr="006E5EAC">
        <w:rPr>
          <w:rFonts w:ascii="Times New Roman" w:hAnsi="Times New Roman"/>
          <w:sz w:val="24"/>
          <w:szCs w:val="24"/>
          <w:lang w:eastAsia="el-GR"/>
        </w:rPr>
        <w:t>ΠΑΓΚΟΣΜΙΑ ΗΜΕΡΑ ΓΙΑ ΤΑ ΔΙΚΑΙΩΜΑΤΑ ΤΟΥ ΠΑΙΔΙΟΥ</w:t>
      </w:r>
    </w:p>
    <w:p w:rsidR="00FA52D7" w:rsidRPr="006E5EAC" w:rsidRDefault="00FA52D7" w:rsidP="006E5EAC">
      <w:pPr>
        <w:spacing w:before="100" w:beforeAutospacing="1" w:after="100" w:afterAutospacing="1" w:line="240" w:lineRule="auto"/>
        <w:jc w:val="center"/>
        <w:rPr>
          <w:rFonts w:ascii="Times New Roman" w:hAnsi="Times New Roman"/>
          <w:sz w:val="24"/>
          <w:szCs w:val="24"/>
          <w:lang w:eastAsia="el-GR"/>
        </w:rPr>
      </w:pPr>
      <w:r w:rsidRPr="006E5EAC">
        <w:rPr>
          <w:rFonts w:ascii="Times New Roman" w:hAnsi="Times New Roman"/>
          <w:i/>
          <w:iCs/>
          <w:sz w:val="24"/>
          <w:szCs w:val="24"/>
          <w:lang w:eastAsia="el-GR"/>
        </w:rPr>
        <w:t>«Κάπου ένα παιδί μετράει τα άστρα,  κάπου άλλου μετράει τα παιχνίδια του</w:t>
      </w:r>
    </w:p>
    <w:p w:rsidR="00FA52D7" w:rsidRDefault="00FA52D7" w:rsidP="006E5EAC">
      <w:pPr>
        <w:spacing w:before="100" w:beforeAutospacing="1" w:after="100" w:afterAutospacing="1" w:line="240" w:lineRule="auto"/>
        <w:jc w:val="center"/>
        <w:rPr>
          <w:rFonts w:ascii="Times New Roman" w:hAnsi="Times New Roman"/>
          <w:i/>
          <w:iCs/>
          <w:sz w:val="24"/>
          <w:szCs w:val="24"/>
          <w:lang w:eastAsia="el-GR"/>
        </w:rPr>
      </w:pPr>
      <w:r w:rsidRPr="006E5EAC">
        <w:rPr>
          <w:rFonts w:ascii="Times New Roman" w:hAnsi="Times New Roman"/>
          <w:i/>
          <w:iCs/>
          <w:sz w:val="24"/>
          <w:szCs w:val="24"/>
          <w:lang w:eastAsia="el-GR"/>
        </w:rPr>
        <w:t>και σε ένα άλλο μέρος της γης δυστυχώς δεν ξέρει να μετράει…»</w:t>
      </w:r>
    </w:p>
    <w:p w:rsidR="00FA52D7" w:rsidRPr="006E5EAC" w:rsidRDefault="00FA52D7" w:rsidP="006E5EAC">
      <w:pPr>
        <w:spacing w:before="100" w:beforeAutospacing="1" w:after="100" w:afterAutospacing="1" w:line="240" w:lineRule="auto"/>
        <w:jc w:val="center"/>
        <w:rPr>
          <w:rFonts w:ascii="Times New Roman" w:hAnsi="Times New Roman"/>
          <w:sz w:val="4"/>
          <w:szCs w:val="4"/>
          <w:lang w:eastAsia="el-GR"/>
        </w:rPr>
      </w:pPr>
    </w:p>
    <w:p w:rsidR="00FA52D7" w:rsidRPr="006E5EAC" w:rsidRDefault="00FA52D7" w:rsidP="006E5EAC">
      <w:pPr>
        <w:spacing w:before="100" w:beforeAutospacing="1" w:after="100" w:afterAutospacing="1" w:line="360" w:lineRule="auto"/>
        <w:jc w:val="both"/>
        <w:rPr>
          <w:rFonts w:ascii="Times New Roman" w:hAnsi="Times New Roman"/>
          <w:sz w:val="24"/>
          <w:szCs w:val="24"/>
          <w:lang w:eastAsia="el-GR"/>
        </w:rPr>
      </w:pPr>
      <w:r w:rsidRPr="006E5EAC">
        <w:rPr>
          <w:rFonts w:ascii="Times New Roman" w:hAnsi="Times New Roman"/>
          <w:i/>
          <w:iCs/>
          <w:sz w:val="24"/>
          <w:szCs w:val="24"/>
          <w:lang w:eastAsia="el-GR"/>
        </w:rPr>
        <w:t> </w:t>
      </w:r>
      <w:r w:rsidRPr="006E5EAC">
        <w:rPr>
          <w:rFonts w:ascii="Times New Roman" w:hAnsi="Times New Roman"/>
          <w:sz w:val="24"/>
          <w:szCs w:val="24"/>
          <w:lang w:eastAsia="el-GR"/>
        </w:rPr>
        <w:t>Η σημερινή Παγκόσμια Ημέρα για τα Δικαιώματα του Παιδιού μάς υπενθυμίζει το σταθερό χρέος όλων μας, την ευθύνη της πολιτείας, των φορέων και των πολιτών απέναντι στα παιδιά. Η γέννηση ενός παιδιού εξασφαλίζει και το δικαίωμά του στη ζωή, στην πρόσβαση σε βασικές ελευθερίες και δικαιώματα.</w:t>
      </w:r>
      <w:r w:rsidRPr="00E15769">
        <w:rPr>
          <w:rFonts w:ascii="Times New Roman" w:hAnsi="Times New Roman"/>
          <w:noProof/>
          <w:sz w:val="24"/>
          <w:szCs w:val="24"/>
          <w:lang w:eastAsia="el-GR"/>
        </w:rPr>
        <w:t xml:space="preserve"> </w:t>
      </w:r>
    </w:p>
    <w:p w:rsidR="00FA52D7" w:rsidRPr="006E5EAC" w:rsidRDefault="00FA52D7" w:rsidP="006E5EAC">
      <w:pPr>
        <w:spacing w:before="100" w:beforeAutospacing="1" w:after="100" w:afterAutospacing="1" w:line="360" w:lineRule="auto"/>
        <w:jc w:val="both"/>
        <w:rPr>
          <w:rFonts w:ascii="Times New Roman" w:hAnsi="Times New Roman"/>
          <w:sz w:val="24"/>
          <w:szCs w:val="24"/>
          <w:lang w:eastAsia="el-GR"/>
        </w:rPr>
      </w:pPr>
      <w:r w:rsidRPr="006E5EAC">
        <w:rPr>
          <w:rFonts w:ascii="Times New Roman" w:hAnsi="Times New Roman"/>
          <w:sz w:val="24"/>
          <w:szCs w:val="24"/>
          <w:lang w:eastAsia="el-GR"/>
        </w:rPr>
        <w:t>Στις 20 Νοεμβρίου 1989 υιοθετήθηκε από τη Γενική Συνέλευση του Ο.Η.Ε. η Σύμβαση για τα Δικαιώματα του Παιδιού. Τα δικαιώματα των παιδιών συνοψίζονται σε 10 βασικές αρχές:</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στη ζωή</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στην υγεία</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στην οικογένεια</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προστασίας από την εκμετάλλευση στην εργασία</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προστασίας από τη σεξουαλική εκμετάλλευση και την κακομεταχείριση</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στην  εκπαίδευση</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στην έκφραση</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προστασίας από τον πόλεμο και τη στέρηση της ελευθερίας</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προστασίας από το ρατσισμό και από κάθε μορφή διάκρισης</w:t>
      </w:r>
    </w:p>
    <w:p w:rsidR="00FA52D7" w:rsidRPr="006E5EAC" w:rsidRDefault="00FA52D7" w:rsidP="006E5EAC">
      <w:pPr>
        <w:numPr>
          <w:ilvl w:val="0"/>
          <w:numId w:val="1"/>
        </w:numPr>
        <w:spacing w:before="100" w:beforeAutospacing="1" w:after="100" w:afterAutospacing="1" w:line="360" w:lineRule="auto"/>
        <w:ind w:left="0"/>
        <w:jc w:val="both"/>
        <w:rPr>
          <w:rFonts w:ascii="Times New Roman" w:hAnsi="Times New Roman"/>
          <w:sz w:val="24"/>
          <w:szCs w:val="24"/>
          <w:lang w:eastAsia="el-GR"/>
        </w:rPr>
      </w:pPr>
      <w:r w:rsidRPr="006E5EAC">
        <w:rPr>
          <w:rFonts w:ascii="Times New Roman" w:hAnsi="Times New Roman"/>
          <w:sz w:val="24"/>
          <w:szCs w:val="24"/>
          <w:lang w:eastAsia="el-GR"/>
        </w:rPr>
        <w:t>Το δικαίωμα σε μια πολιτιστική και θρησκευτική ταυτότητα</w:t>
      </w:r>
    </w:p>
    <w:p w:rsidR="00FA52D7" w:rsidRPr="006E5EAC" w:rsidRDefault="00FA52D7" w:rsidP="006E5EAC">
      <w:pPr>
        <w:spacing w:before="100" w:beforeAutospacing="1" w:after="100" w:afterAutospacing="1" w:line="360" w:lineRule="auto"/>
        <w:jc w:val="both"/>
        <w:rPr>
          <w:rFonts w:ascii="Times New Roman" w:hAnsi="Times New Roman"/>
          <w:sz w:val="24"/>
          <w:szCs w:val="24"/>
          <w:lang w:eastAsia="el-GR"/>
        </w:rPr>
      </w:pPr>
      <w:r w:rsidRPr="006E5EAC">
        <w:rPr>
          <w:rFonts w:ascii="Times New Roman" w:hAnsi="Times New Roman"/>
          <w:sz w:val="24"/>
          <w:szCs w:val="24"/>
          <w:lang w:eastAsia="el-GR"/>
        </w:rPr>
        <w:t xml:space="preserve">Παρά τα διεθνή κείμενα προστασίας των παιδιών, τις εθνικές και διεθνείς προσπάθειες για την προώθηση των δικαιωμάτων του παιδιού, γινόμαστε καθημερινά μάρτυρες των άθλιων συνθηκών διαβίωσης και της εκμετάλλευσης μικρών παιδιών σε όλο τον κόσμο. Εκατομμύρια παιδιά εξακολουθούν σήμερα να υποφέρουν, αφού καταπατώνται συνεχώς τα δικαιώματά </w:t>
      </w:r>
      <w:r>
        <w:rPr>
          <w:rFonts w:ascii="Times New Roman" w:hAnsi="Times New Roman"/>
          <w:sz w:val="24"/>
          <w:szCs w:val="24"/>
          <w:lang w:eastAsia="el-GR"/>
        </w:rPr>
        <w:t xml:space="preserve">τους. </w:t>
      </w:r>
      <w:r w:rsidRPr="006E5EAC">
        <w:rPr>
          <w:rFonts w:ascii="Times New Roman" w:hAnsi="Times New Roman"/>
          <w:sz w:val="24"/>
          <w:szCs w:val="24"/>
          <w:lang w:eastAsia="el-GR"/>
        </w:rPr>
        <w:t xml:space="preserve"> Τα δεδομένα αυτά κρούουν τον κώδωνα του κίνδυνου και μας καλούν να εντείνουμε τις προσπάθειές μας για την προστασία των παιδιών.</w:t>
      </w:r>
    </w:p>
    <w:p w:rsidR="00FA52D7" w:rsidRPr="006E5EAC" w:rsidRDefault="00FA52D7" w:rsidP="006E5EAC">
      <w:pPr>
        <w:spacing w:before="100" w:beforeAutospacing="1" w:after="100" w:afterAutospacing="1" w:line="360" w:lineRule="auto"/>
        <w:jc w:val="both"/>
        <w:rPr>
          <w:rFonts w:ascii="Times New Roman" w:hAnsi="Times New Roman"/>
          <w:sz w:val="24"/>
          <w:szCs w:val="24"/>
          <w:lang w:eastAsia="el-GR"/>
        </w:rPr>
      </w:pPr>
      <w:r>
        <w:rPr>
          <w:rFonts w:ascii="Times New Roman" w:hAnsi="Times New Roman"/>
          <w:sz w:val="24"/>
          <w:szCs w:val="24"/>
          <w:lang w:eastAsia="el-GR"/>
        </w:rPr>
        <w:t>Η</w:t>
      </w:r>
      <w:r w:rsidRPr="006E5EAC">
        <w:rPr>
          <w:rFonts w:ascii="Times New Roman" w:hAnsi="Times New Roman"/>
          <w:sz w:val="24"/>
          <w:szCs w:val="24"/>
          <w:lang w:eastAsia="el-GR"/>
        </w:rPr>
        <w:t xml:space="preserve"> </w:t>
      </w:r>
      <w:r>
        <w:rPr>
          <w:rFonts w:ascii="Times New Roman" w:hAnsi="Times New Roman"/>
          <w:sz w:val="24"/>
          <w:szCs w:val="24"/>
          <w:lang w:eastAsia="el-GR"/>
        </w:rPr>
        <w:t>Κοινωφελής Επιχείρηση Δήμου Ζίτσας</w:t>
      </w:r>
      <w:r w:rsidRPr="006E5EAC">
        <w:rPr>
          <w:rFonts w:ascii="Times New Roman" w:hAnsi="Times New Roman"/>
          <w:sz w:val="24"/>
          <w:szCs w:val="24"/>
          <w:lang w:eastAsia="el-GR"/>
        </w:rPr>
        <w:t>, αναγνωρίζοντας τη σπουδαιότητα και τη σημασία αυτής της μέρας στέλνει το δικό τ</w:t>
      </w:r>
      <w:r>
        <w:rPr>
          <w:rFonts w:ascii="Times New Roman" w:hAnsi="Times New Roman"/>
          <w:sz w:val="24"/>
          <w:szCs w:val="24"/>
          <w:lang w:eastAsia="el-GR"/>
        </w:rPr>
        <w:t>ης</w:t>
      </w:r>
      <w:r w:rsidRPr="006E5EAC">
        <w:rPr>
          <w:rFonts w:ascii="Times New Roman" w:hAnsi="Times New Roman"/>
          <w:sz w:val="24"/>
          <w:szCs w:val="24"/>
          <w:lang w:eastAsia="el-GR"/>
        </w:rPr>
        <w:t xml:space="preserve"> μήνυμα. Τα παιδιά αντιπροσωπεύουν το μέλλον, είναι οι πρωταγωνιστές του αυριανού κόσμου. Σήμερα περισσότερο από ποτέ άλλοτε, όλοι εμείς οι ενήλικες ας συνειδητοποιήσουμε τις ευθύνες μας και ας είναι η μέρα αυτή μια ευκαιρία για προβληματισμό, γνώση και πρό(σ)κληση, ώστε να συνεργαστούμε, αναλαμβάνοντας μικρές ή μεγάλες πρωτοβουλίες για να βοηθήσουμε και να προστατεύσουμε, όχι μόνο τα δικά μας παιδιά, αλλά και τα παιδιά όλου του κόσμου, ανεξαρτήτως χρώματος, θρησκείας ή φυλής, προκειμένου να είναι χαρούμενα και ευτυχισμένα.</w:t>
      </w:r>
    </w:p>
    <w:p w:rsidR="00FA52D7" w:rsidRPr="006E5EAC" w:rsidRDefault="00FA52D7" w:rsidP="006E5EAC">
      <w:pPr>
        <w:spacing w:before="100" w:beforeAutospacing="1" w:after="100" w:afterAutospacing="1" w:line="360" w:lineRule="auto"/>
        <w:ind w:left="-567"/>
        <w:jc w:val="center"/>
        <w:rPr>
          <w:rFonts w:ascii="Times New Roman" w:hAnsi="Times New Roman"/>
          <w:sz w:val="24"/>
          <w:szCs w:val="24"/>
          <w:lang w:eastAsia="el-GR"/>
        </w:rPr>
      </w:pPr>
      <w:r w:rsidRPr="006E5EAC">
        <w:rPr>
          <w:rFonts w:ascii="Times New Roman" w:hAnsi="Times New Roman"/>
          <w:b/>
          <w:bCs/>
          <w:sz w:val="24"/>
          <w:szCs w:val="24"/>
          <w:lang w:eastAsia="el-GR"/>
        </w:rPr>
        <w:t>Χαρίστε το χαμόγελο και το μέλλον στα παιδιά. Το δικαιούνται</w:t>
      </w:r>
    </w:p>
    <w:p w:rsidR="00FA52D7" w:rsidRPr="006E5EAC" w:rsidRDefault="00FA52D7" w:rsidP="00E15769">
      <w:pPr>
        <w:spacing w:before="100" w:beforeAutospacing="1" w:after="100" w:afterAutospacing="1" w:line="360" w:lineRule="auto"/>
        <w:jc w:val="center"/>
        <w:rPr>
          <w:rFonts w:ascii="Times New Roman" w:hAnsi="Times New Roman"/>
          <w:sz w:val="24"/>
          <w:szCs w:val="24"/>
        </w:rPr>
      </w:pPr>
      <w:r w:rsidRPr="006E5EAC">
        <w:rPr>
          <w:rFonts w:ascii="Times New Roman" w:hAnsi="Times New Roman"/>
          <w:sz w:val="24"/>
          <w:szCs w:val="24"/>
          <w:lang w:eastAsia="el-GR"/>
        </w:rPr>
        <w:t>Για το ΔΣ,</w:t>
      </w:r>
      <w:r w:rsidRPr="006E5EAC">
        <w:rPr>
          <w:rFonts w:ascii="Times New Roman" w:hAnsi="Times New Roman"/>
          <w:sz w:val="24"/>
          <w:szCs w:val="24"/>
          <w:lang w:eastAsia="el-GR"/>
        </w:rPr>
        <w:br/>
      </w:r>
      <w:r w:rsidRPr="006E5EAC">
        <w:rPr>
          <w:rFonts w:ascii="Times New Roman" w:hAnsi="Times New Roman"/>
          <w:sz w:val="24"/>
          <w:szCs w:val="24"/>
        </w:rPr>
        <w:t xml:space="preserve">Η Πρόεδρος </w:t>
      </w:r>
      <w:r>
        <w:rPr>
          <w:rFonts w:ascii="Times New Roman" w:hAnsi="Times New Roman"/>
          <w:sz w:val="24"/>
          <w:szCs w:val="24"/>
        </w:rPr>
        <w:t xml:space="preserve">της </w:t>
      </w:r>
      <w:r w:rsidRPr="006E5EAC">
        <w:rPr>
          <w:rFonts w:ascii="Times New Roman" w:hAnsi="Times New Roman"/>
          <w:sz w:val="24"/>
          <w:szCs w:val="24"/>
        </w:rPr>
        <w:t>Κοινωφελούς Επιχείρησης</w:t>
      </w:r>
    </w:p>
    <w:p w:rsidR="00FA52D7" w:rsidRPr="006E5EAC" w:rsidRDefault="00FA52D7" w:rsidP="006E5EAC">
      <w:pPr>
        <w:spacing w:before="100" w:beforeAutospacing="1" w:after="100" w:afterAutospacing="1" w:line="360" w:lineRule="auto"/>
        <w:jc w:val="both"/>
        <w:rPr>
          <w:rFonts w:ascii="Times New Roman" w:hAnsi="Times New Roman"/>
          <w:sz w:val="24"/>
          <w:szCs w:val="24"/>
        </w:rPr>
      </w:pPr>
      <w:r w:rsidRPr="006E5EAC">
        <w:rPr>
          <w:rFonts w:ascii="Times New Roman" w:hAnsi="Times New Roman"/>
          <w:sz w:val="24"/>
          <w:szCs w:val="24"/>
        </w:rPr>
        <w:tab/>
      </w:r>
      <w:r w:rsidRPr="006E5EAC">
        <w:rPr>
          <w:rFonts w:ascii="Times New Roman" w:hAnsi="Times New Roman"/>
          <w:sz w:val="24"/>
          <w:szCs w:val="24"/>
        </w:rPr>
        <w:tab/>
      </w:r>
      <w:r w:rsidRPr="006E5EAC">
        <w:rPr>
          <w:rFonts w:ascii="Times New Roman" w:hAnsi="Times New Roman"/>
          <w:sz w:val="24"/>
          <w:szCs w:val="24"/>
        </w:rPr>
        <w:tab/>
      </w:r>
      <w:r w:rsidRPr="006E5EAC">
        <w:rPr>
          <w:rFonts w:ascii="Times New Roman" w:hAnsi="Times New Roman"/>
          <w:sz w:val="24"/>
          <w:szCs w:val="24"/>
        </w:rPr>
        <w:tab/>
      </w:r>
      <w:r w:rsidRPr="006E5EAC">
        <w:rPr>
          <w:rFonts w:ascii="Times New Roman" w:hAnsi="Times New Roman"/>
          <w:sz w:val="24"/>
          <w:szCs w:val="24"/>
        </w:rPr>
        <w:tab/>
        <w:t xml:space="preserve">  Γεωργούλη Γιαννούλα</w:t>
      </w:r>
    </w:p>
    <w:sectPr w:rsidR="00FA52D7" w:rsidRPr="006E5EAC" w:rsidSect="006E5EAC">
      <w:pgSz w:w="11906" w:h="16838"/>
      <w:pgMar w:top="426"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83B4D"/>
    <w:multiLevelType w:val="multilevel"/>
    <w:tmpl w:val="EBDC0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7B1"/>
    <w:rsid w:val="000A4BAD"/>
    <w:rsid w:val="001116F3"/>
    <w:rsid w:val="00176D70"/>
    <w:rsid w:val="00187769"/>
    <w:rsid w:val="001D1F92"/>
    <w:rsid w:val="00216CCF"/>
    <w:rsid w:val="00257113"/>
    <w:rsid w:val="002B215F"/>
    <w:rsid w:val="0037605B"/>
    <w:rsid w:val="003E1746"/>
    <w:rsid w:val="004A65A3"/>
    <w:rsid w:val="006E5EAC"/>
    <w:rsid w:val="00702D04"/>
    <w:rsid w:val="007B2959"/>
    <w:rsid w:val="0081617C"/>
    <w:rsid w:val="0085444D"/>
    <w:rsid w:val="00860BF4"/>
    <w:rsid w:val="009167B1"/>
    <w:rsid w:val="009612A0"/>
    <w:rsid w:val="009C72B9"/>
    <w:rsid w:val="009E4BB3"/>
    <w:rsid w:val="00AF3D1E"/>
    <w:rsid w:val="00B2734F"/>
    <w:rsid w:val="00C1484A"/>
    <w:rsid w:val="00C22577"/>
    <w:rsid w:val="00D463ED"/>
    <w:rsid w:val="00E15769"/>
    <w:rsid w:val="00FA52D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D04"/>
    <w:rPr>
      <w:rFonts w:ascii="Tahoma" w:hAnsi="Tahoma" w:cs="Tahoma"/>
      <w:sz w:val="16"/>
      <w:szCs w:val="16"/>
    </w:rPr>
  </w:style>
  <w:style w:type="paragraph" w:styleId="NormalWeb">
    <w:name w:val="Normal (Web)"/>
    <w:basedOn w:val="Normal"/>
    <w:uiPriority w:val="99"/>
    <w:semiHidden/>
    <w:rsid w:val="006E5EAC"/>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6E5EAC"/>
    <w:rPr>
      <w:rFonts w:cs="Times New Roman"/>
      <w:b/>
      <w:bCs/>
    </w:rPr>
  </w:style>
  <w:style w:type="character" w:styleId="Emphasis">
    <w:name w:val="Emphasis"/>
    <w:basedOn w:val="DefaultParagraphFont"/>
    <w:uiPriority w:val="99"/>
    <w:qFormat/>
    <w:rsid w:val="006E5EAC"/>
    <w:rPr>
      <w:rFonts w:cs="Times New Roman"/>
      <w:i/>
      <w:iCs/>
    </w:rPr>
  </w:style>
</w:styles>
</file>

<file path=word/webSettings.xml><?xml version="1.0" encoding="utf-8"?>
<w:webSettings xmlns:r="http://schemas.openxmlformats.org/officeDocument/2006/relationships" xmlns:w="http://schemas.openxmlformats.org/wordprocessingml/2006/main">
  <w:divs>
    <w:div w:id="1859198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411</Words>
  <Characters>2223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cp:lastModifiedBy>
  <cp:revision>2</cp:revision>
  <cp:lastPrinted>2015-03-20T13:43:00Z</cp:lastPrinted>
  <dcterms:created xsi:type="dcterms:W3CDTF">2015-11-20T14:00:00Z</dcterms:created>
  <dcterms:modified xsi:type="dcterms:W3CDTF">2015-11-20T14:00:00Z</dcterms:modified>
</cp:coreProperties>
</file>