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391" w:rsidRPr="00296CED" w:rsidRDefault="004A79EB" w:rsidP="00B91391">
      <w:pPr>
        <w:rPr>
          <w:rFonts w:ascii="Book Antiqua" w:hAnsi="Book Antiqua"/>
          <w:sz w:val="24"/>
          <w:szCs w:val="24"/>
        </w:rPr>
      </w:pPr>
      <w:r>
        <w:rPr>
          <w:rFonts w:ascii="Tahoma" w:hAnsi="Tahoma" w:cs="Tahoma"/>
          <w:sz w:val="20"/>
        </w:rPr>
        <w:t xml:space="preserve"> </w:t>
      </w:r>
      <w:r w:rsidR="00B91391" w:rsidRPr="00296CED">
        <w:rPr>
          <w:rFonts w:ascii="Book Antiqua" w:hAnsi="Book Antiqua"/>
          <w:sz w:val="24"/>
          <w:szCs w:val="24"/>
        </w:rPr>
        <w:object w:dxaOrig="2661" w:dyaOrig="2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6.75pt" o:ole="" fillcolor="window">
            <v:imagedata r:id="rId5" o:title=""/>
          </v:shape>
          <o:OLEObject Type="Embed" ProgID="Unknown" ShapeID="_x0000_i1025" DrawAspect="Content" ObjectID="_1492440759" r:id="rId6"/>
        </w:object>
      </w:r>
    </w:p>
    <w:p w:rsidR="00B91391" w:rsidRPr="00B91391" w:rsidRDefault="00B91391" w:rsidP="00B91391">
      <w:pPr>
        <w:spacing w:after="0" w:line="240" w:lineRule="auto"/>
        <w:rPr>
          <w:rFonts w:ascii="Cambria" w:hAnsi="Cambria" w:cs="Tahoma"/>
        </w:rPr>
      </w:pPr>
      <w:r w:rsidRPr="00B91391">
        <w:rPr>
          <w:rFonts w:ascii="Cambria" w:hAnsi="Cambria" w:cs="Tahoma"/>
        </w:rPr>
        <w:t>ΕΛΛΗΝΙΚΗ ΔΗΜΟΚΡΑΤΙΑ</w:t>
      </w:r>
      <w:r>
        <w:rPr>
          <w:rFonts w:ascii="Cambria" w:hAnsi="Cambria" w:cs="Tahoma"/>
        </w:rPr>
        <w:t xml:space="preserve">                                                                            </w:t>
      </w:r>
      <w:r w:rsidRPr="00B91391">
        <w:rPr>
          <w:rFonts w:ascii="Cambria" w:hAnsi="Cambria" w:cs="Tahoma"/>
          <w:b/>
        </w:rPr>
        <w:t xml:space="preserve">Ελεούσα, </w:t>
      </w:r>
      <w:r w:rsidR="00551915" w:rsidRPr="006267BD">
        <w:rPr>
          <w:rFonts w:ascii="Cambria" w:hAnsi="Cambria" w:cs="Tahoma"/>
          <w:b/>
        </w:rPr>
        <w:t>6</w:t>
      </w:r>
      <w:r w:rsidRPr="00B91391">
        <w:rPr>
          <w:rFonts w:ascii="Cambria" w:hAnsi="Cambria" w:cs="Tahoma"/>
          <w:b/>
        </w:rPr>
        <w:t>/5/2015</w:t>
      </w:r>
    </w:p>
    <w:p w:rsidR="00B91391" w:rsidRPr="00B91391" w:rsidRDefault="00B91391" w:rsidP="00B91391">
      <w:pPr>
        <w:spacing w:after="0" w:line="240" w:lineRule="auto"/>
        <w:rPr>
          <w:rFonts w:ascii="Cambria" w:hAnsi="Cambria" w:cs="Tahoma"/>
        </w:rPr>
      </w:pPr>
      <w:r w:rsidRPr="00B91391">
        <w:rPr>
          <w:rFonts w:ascii="Cambria" w:hAnsi="Cambria" w:cs="Tahoma"/>
        </w:rPr>
        <w:t>ΝΟΜΟΣ ΙΩΑΝΝΙΝΩΝ</w:t>
      </w:r>
    </w:p>
    <w:p w:rsidR="00B91391" w:rsidRPr="00B91391" w:rsidRDefault="00B91391" w:rsidP="00B91391">
      <w:pPr>
        <w:spacing w:after="0" w:line="240" w:lineRule="auto"/>
        <w:rPr>
          <w:rFonts w:ascii="Cambria" w:hAnsi="Cambria" w:cs="Tahoma"/>
        </w:rPr>
      </w:pPr>
      <w:r w:rsidRPr="00B91391">
        <w:rPr>
          <w:rFonts w:ascii="Cambria" w:hAnsi="Cambria" w:cs="Tahoma"/>
        </w:rPr>
        <w:t>ΔΗΜΟΣ ΖΙΤΣΑΣ</w:t>
      </w:r>
    </w:p>
    <w:p w:rsidR="00B91391" w:rsidRPr="00B91391" w:rsidRDefault="00B91391" w:rsidP="00B91391">
      <w:pPr>
        <w:spacing w:after="0" w:line="240" w:lineRule="auto"/>
        <w:rPr>
          <w:rFonts w:ascii="Cambria" w:hAnsi="Cambria"/>
        </w:rPr>
      </w:pPr>
      <w:r w:rsidRPr="00B91391">
        <w:rPr>
          <w:rFonts w:ascii="Cambria" w:hAnsi="Cambria"/>
        </w:rPr>
        <w:t>ΕΔΡΑ ΕΛΕΟΥΣΑ</w:t>
      </w:r>
    </w:p>
    <w:p w:rsidR="00B91391" w:rsidRPr="00551915" w:rsidRDefault="00B91391" w:rsidP="00B91391">
      <w:pPr>
        <w:spacing w:after="0" w:line="240" w:lineRule="auto"/>
        <w:rPr>
          <w:rFonts w:ascii="Cambria" w:hAnsi="Cambria" w:cs="Tahoma"/>
          <w:b/>
        </w:rPr>
      </w:pPr>
      <w:r w:rsidRPr="00551915">
        <w:rPr>
          <w:rFonts w:ascii="Cambria" w:hAnsi="Cambria"/>
          <w:b/>
        </w:rPr>
        <w:t>ΓΡΑΦΕΙΟ ΔΗΜΑΡΧΟΥ</w:t>
      </w:r>
    </w:p>
    <w:p w:rsidR="00551915" w:rsidRPr="006267BD" w:rsidRDefault="00551915" w:rsidP="00B91391">
      <w:pPr>
        <w:pStyle w:val="1"/>
        <w:jc w:val="left"/>
        <w:rPr>
          <w:rFonts w:ascii="Cambria" w:hAnsi="Cambria" w:cs="Tahoma"/>
          <w:b w:val="0"/>
          <w:bCs w:val="0"/>
          <w:sz w:val="22"/>
          <w:szCs w:val="22"/>
        </w:rPr>
      </w:pPr>
    </w:p>
    <w:p w:rsidR="00B91391" w:rsidRPr="00B91391" w:rsidRDefault="00B91391" w:rsidP="00B91391">
      <w:pPr>
        <w:pStyle w:val="1"/>
        <w:jc w:val="left"/>
        <w:rPr>
          <w:rFonts w:ascii="Cambria" w:hAnsi="Cambria" w:cs="Tahoma"/>
          <w:b w:val="0"/>
          <w:bCs w:val="0"/>
          <w:sz w:val="22"/>
          <w:szCs w:val="22"/>
          <w:vertAlign w:val="superscript"/>
        </w:rPr>
      </w:pPr>
      <w:r w:rsidRPr="00B91391">
        <w:rPr>
          <w:rFonts w:ascii="Cambria" w:hAnsi="Cambria" w:cs="Tahoma"/>
          <w:b w:val="0"/>
          <w:bCs w:val="0"/>
          <w:sz w:val="22"/>
          <w:szCs w:val="22"/>
        </w:rPr>
        <w:t xml:space="preserve">ΤΑΧ. Δ/ΝΣΗ: </w:t>
      </w:r>
      <w:proofErr w:type="spellStart"/>
      <w:r w:rsidRPr="00B91391">
        <w:rPr>
          <w:rFonts w:ascii="Cambria" w:hAnsi="Cambria" w:cs="Tahoma"/>
          <w:b w:val="0"/>
          <w:bCs w:val="0"/>
          <w:sz w:val="22"/>
          <w:szCs w:val="22"/>
        </w:rPr>
        <w:t>Λεωφ</w:t>
      </w:r>
      <w:proofErr w:type="spellEnd"/>
      <w:r w:rsidRPr="00B91391">
        <w:rPr>
          <w:rFonts w:ascii="Cambria" w:hAnsi="Cambria" w:cs="Tahoma"/>
          <w:b w:val="0"/>
          <w:bCs w:val="0"/>
          <w:sz w:val="22"/>
          <w:szCs w:val="22"/>
        </w:rPr>
        <w:t>. Ελευθερίας &amp; Ευκλείδη</w:t>
      </w:r>
    </w:p>
    <w:p w:rsidR="00B91391" w:rsidRPr="00B91391" w:rsidRDefault="00B91391" w:rsidP="00B91391">
      <w:pPr>
        <w:pStyle w:val="1"/>
        <w:jc w:val="left"/>
        <w:rPr>
          <w:rFonts w:ascii="Cambria" w:hAnsi="Cambria" w:cs="Tahoma"/>
          <w:b w:val="0"/>
          <w:bCs w:val="0"/>
          <w:sz w:val="22"/>
          <w:szCs w:val="22"/>
        </w:rPr>
      </w:pPr>
      <w:r w:rsidRPr="00B91391">
        <w:rPr>
          <w:rFonts w:ascii="Cambria" w:hAnsi="Cambria" w:cs="Tahoma"/>
          <w:b w:val="0"/>
          <w:bCs w:val="0"/>
          <w:sz w:val="22"/>
          <w:szCs w:val="22"/>
          <w:lang w:val="en-US"/>
        </w:rPr>
        <w:t>T</w:t>
      </w:r>
      <w:r w:rsidRPr="00B91391">
        <w:rPr>
          <w:rFonts w:ascii="Cambria" w:hAnsi="Cambria" w:cs="Tahoma"/>
          <w:b w:val="0"/>
          <w:bCs w:val="0"/>
          <w:sz w:val="22"/>
          <w:szCs w:val="22"/>
        </w:rPr>
        <w:t>.</w:t>
      </w:r>
      <w:r w:rsidRPr="00B91391">
        <w:rPr>
          <w:rFonts w:ascii="Cambria" w:hAnsi="Cambria" w:cs="Tahoma"/>
          <w:b w:val="0"/>
          <w:bCs w:val="0"/>
          <w:sz w:val="22"/>
          <w:szCs w:val="22"/>
          <w:lang w:val="en-US"/>
        </w:rPr>
        <w:t>K</w:t>
      </w:r>
      <w:r w:rsidRPr="00B91391">
        <w:rPr>
          <w:rFonts w:ascii="Cambria" w:hAnsi="Cambria" w:cs="Tahoma"/>
          <w:b w:val="0"/>
          <w:bCs w:val="0"/>
          <w:sz w:val="22"/>
          <w:szCs w:val="22"/>
        </w:rPr>
        <w:t>.: 454 45</w:t>
      </w:r>
    </w:p>
    <w:p w:rsidR="00B91391" w:rsidRPr="00B91391" w:rsidRDefault="00B91391" w:rsidP="00B91391">
      <w:pPr>
        <w:spacing w:after="0" w:line="240" w:lineRule="auto"/>
        <w:rPr>
          <w:rFonts w:ascii="Cambria" w:hAnsi="Cambria" w:cs="Tahoma"/>
          <w:bCs/>
        </w:rPr>
      </w:pPr>
      <w:r w:rsidRPr="00B91391">
        <w:rPr>
          <w:rFonts w:ascii="Cambria" w:hAnsi="Cambria" w:cs="Tahoma"/>
          <w:bCs/>
        </w:rPr>
        <w:t>ΤΗΛ.: 2653360000-265</w:t>
      </w:r>
      <w:r>
        <w:rPr>
          <w:rFonts w:ascii="Cambria" w:hAnsi="Cambria" w:cs="Tahoma"/>
          <w:bCs/>
        </w:rPr>
        <w:t>33</w:t>
      </w:r>
      <w:r w:rsidRPr="00B91391">
        <w:rPr>
          <w:rFonts w:ascii="Cambria" w:hAnsi="Cambria" w:cs="Tahoma"/>
          <w:bCs/>
        </w:rPr>
        <w:t>6</w:t>
      </w:r>
      <w:r>
        <w:rPr>
          <w:rFonts w:ascii="Cambria" w:hAnsi="Cambria" w:cs="Tahoma"/>
          <w:bCs/>
        </w:rPr>
        <w:t>0026</w:t>
      </w:r>
    </w:p>
    <w:p w:rsidR="00B91391" w:rsidRPr="00551915" w:rsidRDefault="00B91391" w:rsidP="00B91391">
      <w:pPr>
        <w:spacing w:after="0" w:line="240" w:lineRule="auto"/>
        <w:rPr>
          <w:rFonts w:ascii="Cambria" w:hAnsi="Cambria" w:cs="Tahoma"/>
          <w:bCs/>
          <w:lang w:val="en-US"/>
        </w:rPr>
      </w:pPr>
      <w:r w:rsidRPr="00B91391">
        <w:rPr>
          <w:rFonts w:ascii="Cambria" w:hAnsi="Cambria" w:cs="Tahoma"/>
          <w:bCs/>
          <w:lang w:val="en-US"/>
        </w:rPr>
        <w:t>FAX</w:t>
      </w:r>
      <w:r w:rsidRPr="00B91391">
        <w:rPr>
          <w:rFonts w:ascii="Cambria" w:hAnsi="Cambria" w:cs="Tahoma"/>
          <w:bCs/>
          <w:lang w:val="en-GB"/>
        </w:rPr>
        <w:t>: 2651062</w:t>
      </w:r>
      <w:r w:rsidRPr="00551915">
        <w:rPr>
          <w:rFonts w:ascii="Cambria" w:hAnsi="Cambria" w:cs="Tahoma"/>
          <w:bCs/>
          <w:lang w:val="en-US"/>
        </w:rPr>
        <w:t>794</w:t>
      </w:r>
    </w:p>
    <w:p w:rsidR="00B91391" w:rsidRPr="00B91391" w:rsidRDefault="00B91391" w:rsidP="00B91391">
      <w:pPr>
        <w:spacing w:after="0" w:line="240" w:lineRule="auto"/>
        <w:rPr>
          <w:rFonts w:ascii="Cambria" w:hAnsi="Cambria" w:cs="Tahoma"/>
          <w:bCs/>
          <w:lang w:val="de-DE"/>
        </w:rPr>
      </w:pPr>
      <w:r w:rsidRPr="00B91391">
        <w:rPr>
          <w:rFonts w:ascii="Cambria" w:hAnsi="Cambria" w:cs="Tahoma"/>
          <w:bCs/>
          <w:lang w:val="de-DE"/>
        </w:rPr>
        <w:t>e</w:t>
      </w:r>
      <w:r w:rsidRPr="00B91391">
        <w:rPr>
          <w:rFonts w:ascii="Cambria" w:hAnsi="Cambria" w:cs="Tahoma"/>
          <w:bCs/>
          <w:lang w:val="en-US"/>
        </w:rPr>
        <w:t>-</w:t>
      </w:r>
      <w:proofErr w:type="spellStart"/>
      <w:r w:rsidRPr="00B91391">
        <w:rPr>
          <w:rFonts w:ascii="Cambria" w:hAnsi="Cambria" w:cs="Tahoma"/>
          <w:bCs/>
          <w:lang w:val="de-DE"/>
        </w:rPr>
        <w:t>mail</w:t>
      </w:r>
      <w:proofErr w:type="spellEnd"/>
      <w:r w:rsidRPr="00B91391">
        <w:rPr>
          <w:rFonts w:ascii="Cambria" w:hAnsi="Cambria" w:cs="Tahoma"/>
          <w:bCs/>
          <w:lang w:val="en-US"/>
        </w:rPr>
        <w:t xml:space="preserve">: </w:t>
      </w:r>
      <w:hyperlink r:id="rId7" w:history="1">
        <w:r w:rsidRPr="00B91391">
          <w:rPr>
            <w:rStyle w:val="-"/>
            <w:rFonts w:ascii="Cambria" w:hAnsi="Cambria" w:cs="Tahoma"/>
            <w:bCs/>
            <w:lang w:val="de-DE"/>
          </w:rPr>
          <w:t>zitsa</w:t>
        </w:r>
        <w:r w:rsidRPr="00B91391">
          <w:rPr>
            <w:rStyle w:val="-"/>
            <w:rFonts w:ascii="Cambria" w:hAnsi="Cambria" w:cs="Tahoma"/>
            <w:bCs/>
            <w:lang w:val="en-US"/>
          </w:rPr>
          <w:t>@</w:t>
        </w:r>
        <w:r w:rsidRPr="00B91391">
          <w:rPr>
            <w:rStyle w:val="-"/>
            <w:rFonts w:ascii="Cambria" w:hAnsi="Cambria" w:cs="Tahoma"/>
            <w:bCs/>
            <w:lang w:val="en-GB"/>
          </w:rPr>
          <w:t>zitsa</w:t>
        </w:r>
        <w:r w:rsidRPr="00B91391">
          <w:rPr>
            <w:rStyle w:val="-"/>
            <w:rFonts w:ascii="Cambria" w:hAnsi="Cambria" w:cs="Tahoma"/>
            <w:bCs/>
            <w:lang w:val="en-US"/>
          </w:rPr>
          <w:t>.</w:t>
        </w:r>
        <w:r w:rsidRPr="00B91391">
          <w:rPr>
            <w:rStyle w:val="-"/>
            <w:rFonts w:ascii="Cambria" w:hAnsi="Cambria" w:cs="Tahoma"/>
            <w:bCs/>
            <w:lang w:val="en-GB"/>
          </w:rPr>
          <w:t>gov</w:t>
        </w:r>
        <w:r w:rsidRPr="00B91391">
          <w:rPr>
            <w:rStyle w:val="-"/>
            <w:rFonts w:ascii="Cambria" w:hAnsi="Cambria" w:cs="Tahoma"/>
            <w:bCs/>
            <w:lang w:val="en-US"/>
          </w:rPr>
          <w:t>.</w:t>
        </w:r>
        <w:r w:rsidRPr="00B91391">
          <w:rPr>
            <w:rStyle w:val="-"/>
            <w:rFonts w:ascii="Cambria" w:hAnsi="Cambria" w:cs="Tahoma"/>
            <w:bCs/>
            <w:lang w:val="de-DE"/>
          </w:rPr>
          <w:t>gr</w:t>
        </w:r>
      </w:hyperlink>
    </w:p>
    <w:p w:rsidR="004A79EB" w:rsidRDefault="004A79EB" w:rsidP="004A79EB">
      <w:pPr>
        <w:pStyle w:val="3"/>
      </w:pPr>
      <w:r w:rsidRPr="00B91391">
        <w:rPr>
          <w:rFonts w:ascii="Tahoma" w:hAnsi="Tahoma" w:cs="Tahoma"/>
          <w:sz w:val="20"/>
          <w:lang w:val="en-US"/>
        </w:rPr>
        <w:t xml:space="preserve">     </w:t>
      </w:r>
      <w:r w:rsidR="001C4DE3" w:rsidRPr="001C4DE3">
        <w:rPr>
          <w:rFonts w:ascii="Tahoma" w:hAnsi="Tahoma" w:cs="Tahoma"/>
          <w:sz w:val="20"/>
          <w:lang w:val="en-US"/>
        </w:rPr>
        <w:pict>
          <v:shape id="_x0000_i1026" type="#_x0000_t75" style="width:33.75pt;height:31.5pt">
            <v:imagedata croptop="-65520f" cropbottom="65520f"/>
          </v:shape>
        </w:pict>
      </w:r>
      <w:r>
        <w:rPr>
          <w:rFonts w:ascii="Tahoma" w:hAnsi="Tahoma" w:cs="Tahoma"/>
          <w:sz w:val="20"/>
        </w:rPr>
        <w:tab/>
      </w:r>
      <w:r w:rsidRPr="00B91391">
        <w:rPr>
          <w:rFonts w:ascii="Tahoma" w:hAnsi="Tahoma" w:cs="Tahoma"/>
          <w:sz w:val="20"/>
        </w:rPr>
        <w:t xml:space="preserve">                                   </w:t>
      </w:r>
      <w:r w:rsidRPr="00D76F96">
        <w:t xml:space="preserve">   </w:t>
      </w:r>
    </w:p>
    <w:p w:rsidR="00A75AA0" w:rsidRPr="006267BD" w:rsidRDefault="00551915" w:rsidP="00B91391">
      <w:pPr>
        <w:jc w:val="center"/>
        <w:rPr>
          <w:rFonts w:ascii="Arial" w:hAnsi="Arial" w:cs="Arial"/>
          <w:b/>
          <w:sz w:val="24"/>
          <w:szCs w:val="24"/>
        </w:rPr>
      </w:pPr>
      <w:r w:rsidRPr="006267BD">
        <w:rPr>
          <w:rFonts w:ascii="Arial" w:hAnsi="Arial" w:cs="Arial"/>
          <w:b/>
          <w:sz w:val="24"/>
          <w:szCs w:val="24"/>
        </w:rPr>
        <w:t>Να μειωθούν οι αντικειμενικές αξίες των ακινήτων κατά 60% ζητά το Δημοτικό Συμβούλιο Ζίτσας</w:t>
      </w:r>
    </w:p>
    <w:p w:rsidR="000A3746" w:rsidRDefault="000A3746" w:rsidP="000A3746">
      <w:pPr>
        <w:jc w:val="center"/>
        <w:rPr>
          <w:rFonts w:ascii="Georgia" w:hAnsi="Georgia"/>
          <w:b/>
          <w:sz w:val="28"/>
          <w:szCs w:val="28"/>
        </w:rPr>
      </w:pPr>
    </w:p>
    <w:p w:rsidR="001B7B49" w:rsidRPr="006267BD" w:rsidRDefault="00551915" w:rsidP="006267BD">
      <w:pPr>
        <w:spacing w:line="276" w:lineRule="auto"/>
        <w:jc w:val="both"/>
        <w:rPr>
          <w:rFonts w:ascii="Arial" w:hAnsi="Arial" w:cs="Arial"/>
        </w:rPr>
      </w:pPr>
      <w:r w:rsidRPr="006267BD">
        <w:rPr>
          <w:rFonts w:ascii="Arial" w:hAnsi="Arial" w:cs="Arial"/>
        </w:rPr>
        <w:t>Την αποστολή υπομνήματος-αιτήματος στο Υπουργείο Οικονομικών  με το οποίο θα ζητά την επανεξέταση, όλου του πλέγματος των αντικειμενικών αξιών για τα ακίνητα στην περιοχή του Δήμου Ζίτσας αποφάσισε το Δημοτικό Συμβούλιο στη διάρκεια της  τακτικής του συνεδρίασης το βράδυ της Τρίτης (5/5/2015)</w:t>
      </w:r>
      <w:r w:rsidR="00F3477E" w:rsidRPr="006267BD">
        <w:rPr>
          <w:rFonts w:ascii="Arial" w:hAnsi="Arial" w:cs="Arial"/>
        </w:rPr>
        <w:t xml:space="preserve"> στην αίθουσα συνεδριάσεων του παλαιού δημαρχείου στην Ελεούσα.</w:t>
      </w:r>
    </w:p>
    <w:p w:rsidR="00F3477E" w:rsidRPr="006267BD" w:rsidRDefault="00F3477E" w:rsidP="006267BD">
      <w:pPr>
        <w:spacing w:line="276" w:lineRule="auto"/>
        <w:jc w:val="both"/>
        <w:rPr>
          <w:rFonts w:ascii="Arial" w:hAnsi="Arial" w:cs="Arial"/>
        </w:rPr>
      </w:pPr>
      <w:r w:rsidRPr="006267BD">
        <w:rPr>
          <w:rFonts w:ascii="Arial" w:hAnsi="Arial" w:cs="Arial"/>
        </w:rPr>
        <w:t xml:space="preserve">Συγκεκριμένα, το Σώμα έκανε αποδεκτή την εισήγηση του αρμόδιου αντιδημάρχου </w:t>
      </w:r>
      <w:proofErr w:type="spellStart"/>
      <w:r w:rsidRPr="006267BD">
        <w:rPr>
          <w:rFonts w:ascii="Arial" w:hAnsi="Arial" w:cs="Arial"/>
        </w:rPr>
        <w:t>Δημ</w:t>
      </w:r>
      <w:proofErr w:type="spellEnd"/>
      <w:r w:rsidRPr="006267BD">
        <w:rPr>
          <w:rFonts w:ascii="Arial" w:hAnsi="Arial" w:cs="Arial"/>
        </w:rPr>
        <w:t xml:space="preserve">. Λάμπρου ο οποίος πρότεινε την αποστολή υπομνήματος - </w:t>
      </w:r>
      <w:r w:rsidRPr="006267BD">
        <w:rPr>
          <w:rFonts w:ascii="Arial" w:eastAsia="TimesNewRoman" w:hAnsi="Arial" w:cs="Arial"/>
        </w:rPr>
        <w:t xml:space="preserve">αιτήματος στο Υπουργείο Οικονομικών </w:t>
      </w:r>
      <w:r w:rsidRPr="006267BD">
        <w:rPr>
          <w:rFonts w:ascii="Arial" w:hAnsi="Arial" w:cs="Arial"/>
        </w:rPr>
        <w:t xml:space="preserve">με το οποίο </w:t>
      </w:r>
      <w:r w:rsidR="006D4472" w:rsidRPr="006267BD">
        <w:rPr>
          <w:rFonts w:ascii="Arial" w:hAnsi="Arial" w:cs="Arial"/>
        </w:rPr>
        <w:t xml:space="preserve">θα </w:t>
      </w:r>
      <w:r w:rsidRPr="006267BD">
        <w:rPr>
          <w:rFonts w:ascii="Arial" w:hAnsi="Arial" w:cs="Arial"/>
        </w:rPr>
        <w:t xml:space="preserve">ζητείται να μειωθούν οι </w:t>
      </w:r>
      <w:r w:rsidR="006D4472" w:rsidRPr="006267BD">
        <w:rPr>
          <w:rFonts w:ascii="Arial" w:hAnsi="Arial" w:cs="Arial"/>
        </w:rPr>
        <w:t xml:space="preserve"> αντικειμενικές </w:t>
      </w:r>
      <w:r w:rsidRPr="006267BD">
        <w:rPr>
          <w:rFonts w:ascii="Arial" w:hAnsi="Arial" w:cs="Arial"/>
        </w:rPr>
        <w:t>αξ</w:t>
      </w:r>
      <w:r w:rsidR="006D4472" w:rsidRPr="006267BD">
        <w:rPr>
          <w:rFonts w:ascii="Arial" w:hAnsi="Arial" w:cs="Arial"/>
        </w:rPr>
        <w:t>ίες</w:t>
      </w:r>
      <w:r w:rsidRPr="006267BD">
        <w:rPr>
          <w:rFonts w:ascii="Arial" w:hAnsi="Arial" w:cs="Arial"/>
        </w:rPr>
        <w:t xml:space="preserve"> κατά  εξήντα τοις εκατό (60%) τουλάχιστο, ο συντελεστής οικοπέδου (ΣΟ) να διαμορφωθεί από  0,10 έως 0,40 τουλάχιστο, και να καταργηθεί η διαφορά της αξίας ανάλογα με την δυνατότητα κατάτμησης του οικοπέδου  σε περισσότερα άρτια και οικοδομήσιμα οικόπεδα, αφού αυτό αφορά τοπικές κοινότητες με ελάχιστους κατοίκους και χωρίς καμία περαιτέρω δυνατότητα αξιοποίησης του οικοπέδου. </w:t>
      </w:r>
      <w:bookmarkStart w:id="0" w:name="_GoBack"/>
      <w:bookmarkEnd w:id="0"/>
      <w:r w:rsidR="006D4472" w:rsidRPr="006267BD">
        <w:rPr>
          <w:rFonts w:ascii="Arial" w:hAnsi="Arial" w:cs="Arial"/>
        </w:rPr>
        <w:t xml:space="preserve"> </w:t>
      </w:r>
    </w:p>
    <w:p w:rsidR="006D4472" w:rsidRPr="006267BD" w:rsidRDefault="006D4472" w:rsidP="006267BD">
      <w:pPr>
        <w:spacing w:line="276" w:lineRule="auto"/>
        <w:jc w:val="both"/>
        <w:rPr>
          <w:rFonts w:ascii="Arial" w:hAnsi="Arial" w:cs="Arial"/>
        </w:rPr>
      </w:pPr>
      <w:r w:rsidRPr="006267BD">
        <w:rPr>
          <w:rFonts w:ascii="Arial" w:hAnsi="Arial" w:cs="Arial"/>
        </w:rPr>
        <w:t xml:space="preserve">Ταυτόχρονα αποφασίστηκε οι Δημοτικοί Σύμβουλοι με επικεφαλής το Δήμαρχο </w:t>
      </w:r>
      <w:proofErr w:type="spellStart"/>
      <w:r w:rsidRPr="006267BD">
        <w:rPr>
          <w:rFonts w:ascii="Arial" w:hAnsi="Arial" w:cs="Arial"/>
        </w:rPr>
        <w:t>Μιχ</w:t>
      </w:r>
      <w:proofErr w:type="spellEnd"/>
      <w:r w:rsidRPr="006267BD">
        <w:rPr>
          <w:rFonts w:ascii="Arial" w:hAnsi="Arial" w:cs="Arial"/>
        </w:rPr>
        <w:t xml:space="preserve">. </w:t>
      </w:r>
      <w:proofErr w:type="spellStart"/>
      <w:r w:rsidRPr="006267BD">
        <w:rPr>
          <w:rFonts w:ascii="Arial" w:hAnsi="Arial" w:cs="Arial"/>
        </w:rPr>
        <w:t>Πλ</w:t>
      </w:r>
      <w:r w:rsidR="006267BD">
        <w:rPr>
          <w:rFonts w:ascii="Arial" w:hAnsi="Arial" w:cs="Arial"/>
        </w:rPr>
        <w:t>ιά</w:t>
      </w:r>
      <w:r w:rsidRPr="006267BD">
        <w:rPr>
          <w:rFonts w:ascii="Arial" w:hAnsi="Arial" w:cs="Arial"/>
        </w:rPr>
        <w:t>κο</w:t>
      </w:r>
      <w:proofErr w:type="spellEnd"/>
      <w:r w:rsidRPr="006267BD">
        <w:rPr>
          <w:rFonts w:ascii="Arial" w:hAnsi="Arial" w:cs="Arial"/>
        </w:rPr>
        <w:t xml:space="preserve">   που θα παρευρεθούν στο συνέδριο της ΚΕΔΕ</w:t>
      </w:r>
      <w:r w:rsidR="00545882" w:rsidRPr="006267BD">
        <w:rPr>
          <w:rFonts w:ascii="Arial" w:hAnsi="Arial" w:cs="Arial"/>
        </w:rPr>
        <w:t xml:space="preserve"> (7-9 </w:t>
      </w:r>
      <w:r w:rsidR="001628EA" w:rsidRPr="006267BD">
        <w:rPr>
          <w:rFonts w:ascii="Arial" w:hAnsi="Arial" w:cs="Arial"/>
        </w:rPr>
        <w:t>Μαΐου</w:t>
      </w:r>
      <w:r w:rsidR="00545882" w:rsidRPr="006267BD">
        <w:rPr>
          <w:rFonts w:ascii="Arial" w:hAnsi="Arial" w:cs="Arial"/>
        </w:rPr>
        <w:t xml:space="preserve">) στη Χαλκιδική </w:t>
      </w:r>
      <w:r w:rsidRPr="006267BD">
        <w:rPr>
          <w:rFonts w:ascii="Arial" w:hAnsi="Arial" w:cs="Arial"/>
        </w:rPr>
        <w:t xml:space="preserve"> να ενημερώσουν με τοποθετήσεις τους το προεδρείο και τους συνέδρους </w:t>
      </w:r>
      <w:r w:rsidR="00545882" w:rsidRPr="006267BD">
        <w:rPr>
          <w:rFonts w:ascii="Arial" w:hAnsi="Arial" w:cs="Arial"/>
        </w:rPr>
        <w:t>«</w:t>
      </w:r>
      <w:r w:rsidRPr="006267BD">
        <w:rPr>
          <w:rFonts w:ascii="Arial" w:hAnsi="Arial" w:cs="Arial"/>
        </w:rPr>
        <w:t>για την κατάφορη, όπως χαρακτηριστικά ανέφερε ο κ. Λάμπρου, αδικία καθώς οι τιμές των αντικειμενικών αξιών που έχουν οριστεί από το Υπουργείο Οικονομικών για το Δήμο Ζίτσας είναι εξωπραγματικές και σε πολλές περιπτώσεις</w:t>
      </w:r>
      <w:r w:rsidR="00545882" w:rsidRPr="006267BD">
        <w:rPr>
          <w:rFonts w:ascii="Arial" w:hAnsi="Arial" w:cs="Arial"/>
        </w:rPr>
        <w:t xml:space="preserve"> είναι υψηλότερες και από τις τιμές ακινήτων που βρίσκονται στον οικιστικό ιστό της πόλης των Ιωαννίνων». </w:t>
      </w:r>
      <w:r w:rsidRPr="006267BD">
        <w:rPr>
          <w:rFonts w:ascii="Arial" w:hAnsi="Arial" w:cs="Arial"/>
        </w:rPr>
        <w:t xml:space="preserve"> </w:t>
      </w:r>
    </w:p>
    <w:p w:rsidR="00190E38" w:rsidRPr="006267BD" w:rsidRDefault="00190E38" w:rsidP="006267BD">
      <w:pPr>
        <w:spacing w:line="276" w:lineRule="auto"/>
        <w:jc w:val="both"/>
        <w:rPr>
          <w:rFonts w:ascii="Arial" w:hAnsi="Arial" w:cs="Arial"/>
        </w:rPr>
      </w:pPr>
      <w:r w:rsidRPr="006267BD">
        <w:rPr>
          <w:rFonts w:ascii="Arial" w:hAnsi="Arial" w:cs="Arial"/>
        </w:rPr>
        <w:t>Επίσης στη διάρκεια της συνεδρίασης μεταξύ άλλων συζητήθηκαν και εγκρίθηκαν και τα ακόλουθα θέματα:</w:t>
      </w:r>
    </w:p>
    <w:p w:rsidR="00190E38" w:rsidRPr="006267BD" w:rsidRDefault="00190E38" w:rsidP="006267BD">
      <w:pPr>
        <w:pStyle w:val="a3"/>
        <w:numPr>
          <w:ilvl w:val="0"/>
          <w:numId w:val="2"/>
        </w:numPr>
        <w:spacing w:line="276" w:lineRule="auto"/>
        <w:jc w:val="both"/>
        <w:rPr>
          <w:rFonts w:ascii="Arial" w:hAnsi="Arial" w:cs="Arial"/>
        </w:rPr>
      </w:pPr>
      <w:r w:rsidRPr="006267BD">
        <w:rPr>
          <w:rFonts w:ascii="Arial" w:hAnsi="Arial" w:cs="Arial"/>
        </w:rPr>
        <w:t xml:space="preserve">Η υπογραφή προγραμματικής σύμβασης μεταξύ του Δήμου και του Αστικού ΚΤΕΛ Ιωαννίνων προκειμένου οι επιβάτες που μετακινούνται με τα λεωφορεία  εντός των τοπικών κοινοτήτων να καταβάλουν μειωμένο </w:t>
      </w:r>
      <w:r w:rsidRPr="006267BD">
        <w:rPr>
          <w:rFonts w:ascii="Arial" w:hAnsi="Arial" w:cs="Arial"/>
        </w:rPr>
        <w:lastRenderedPageBreak/>
        <w:t>κόμιστρο.</w:t>
      </w:r>
      <w:r w:rsidR="006267BD">
        <w:rPr>
          <w:rFonts w:ascii="Arial" w:hAnsi="Arial" w:cs="Arial"/>
        </w:rPr>
        <w:t xml:space="preserve"> Ταυτόχρονα,  όπως υπογράμμισε ο αρμόδιος Αντιδήμαρχος Αλκιβιάδης </w:t>
      </w:r>
      <w:proofErr w:type="spellStart"/>
      <w:r w:rsidR="006267BD">
        <w:rPr>
          <w:rFonts w:ascii="Arial" w:hAnsi="Arial" w:cs="Arial"/>
        </w:rPr>
        <w:t>Βότσικας</w:t>
      </w:r>
      <w:proofErr w:type="spellEnd"/>
      <w:r w:rsidR="006267BD">
        <w:rPr>
          <w:rFonts w:ascii="Arial" w:hAnsi="Arial" w:cs="Arial"/>
        </w:rPr>
        <w:t xml:space="preserve"> με την υπογραφή της νέας προγραμματικής σύμβασης καθιερώνονται νέες γραμμές για την εξυπηρέτηση </w:t>
      </w:r>
      <w:r w:rsidR="00833938">
        <w:rPr>
          <w:rFonts w:ascii="Arial" w:hAnsi="Arial" w:cs="Arial"/>
        </w:rPr>
        <w:t>-</w:t>
      </w:r>
      <w:r w:rsidR="006267BD">
        <w:rPr>
          <w:rFonts w:ascii="Arial" w:hAnsi="Arial" w:cs="Arial"/>
        </w:rPr>
        <w:t xml:space="preserve">μετακίνηση των κατοίκων που διαμένουν στα Δ.Δ. Βουνοπλαγιάς , </w:t>
      </w:r>
      <w:proofErr w:type="spellStart"/>
      <w:r w:rsidR="006267BD">
        <w:rPr>
          <w:rFonts w:ascii="Arial" w:hAnsi="Arial" w:cs="Arial"/>
        </w:rPr>
        <w:t>Ροδοτοπίου</w:t>
      </w:r>
      <w:proofErr w:type="spellEnd"/>
      <w:r w:rsidR="006267BD">
        <w:rPr>
          <w:rFonts w:ascii="Arial" w:hAnsi="Arial" w:cs="Arial"/>
        </w:rPr>
        <w:t xml:space="preserve">, Ζωοδόχου ικανοποιώντας έτσι ένα πάγιο αίτημα </w:t>
      </w:r>
      <w:r w:rsidR="00833938">
        <w:rPr>
          <w:rFonts w:ascii="Arial" w:hAnsi="Arial" w:cs="Arial"/>
        </w:rPr>
        <w:t>τους. Να σημειωθεί πως τα συγκεκριμένα δρομολόγια θα πραγματοποιούνται μέσω της παλαιάς Ε.Ο. Ιωαννίνων – Ηγουμενίτσας συνδέοντας με αυτό τον τρόπο το Δήμο  με το Γενικό Νοσοκομείο «</w:t>
      </w:r>
      <w:proofErr w:type="spellStart"/>
      <w:r w:rsidR="00833938">
        <w:rPr>
          <w:rFonts w:ascii="Arial" w:hAnsi="Arial" w:cs="Arial"/>
        </w:rPr>
        <w:t>Χατζηκώστα</w:t>
      </w:r>
      <w:proofErr w:type="spellEnd"/>
      <w:r w:rsidR="00833938">
        <w:rPr>
          <w:rFonts w:ascii="Arial" w:hAnsi="Arial" w:cs="Arial"/>
        </w:rPr>
        <w:t>».</w:t>
      </w:r>
    </w:p>
    <w:p w:rsidR="00F00895" w:rsidRPr="006267BD" w:rsidRDefault="00190E38" w:rsidP="006267BD">
      <w:pPr>
        <w:pStyle w:val="a3"/>
        <w:numPr>
          <w:ilvl w:val="0"/>
          <w:numId w:val="2"/>
        </w:numPr>
        <w:spacing w:line="276" w:lineRule="auto"/>
        <w:jc w:val="both"/>
        <w:rPr>
          <w:rFonts w:ascii="Arial" w:hAnsi="Arial" w:cs="Arial"/>
        </w:rPr>
      </w:pPr>
      <w:r w:rsidRPr="006267BD">
        <w:rPr>
          <w:rFonts w:ascii="Arial" w:hAnsi="Arial" w:cs="Arial"/>
        </w:rPr>
        <w:t>Η σύναψη σύμβασης μεταξύ του Δήμου</w:t>
      </w:r>
      <w:r w:rsidR="00F00895" w:rsidRPr="006267BD">
        <w:rPr>
          <w:rFonts w:ascii="Arial" w:hAnsi="Arial" w:cs="Arial"/>
        </w:rPr>
        <w:t xml:space="preserve"> και του Υπεραστικού ΚΤΕΛ Ιωαννίνων για την επιδότηση των δρομολογίων από και προς τις Τ.Κ. Μεταμόρφωσης και Ζίτσας με στόχο την εξυπηρέτηση τόσο των εργαζόμενων όσο και των κατοίκων που  χρησιμοποιούν τα συγκεκριμένα δρομολόγια.</w:t>
      </w:r>
    </w:p>
    <w:p w:rsidR="00A822B9" w:rsidRPr="006267BD" w:rsidRDefault="00F00895" w:rsidP="006267BD">
      <w:pPr>
        <w:pStyle w:val="a3"/>
        <w:numPr>
          <w:ilvl w:val="0"/>
          <w:numId w:val="2"/>
        </w:numPr>
        <w:spacing w:line="276" w:lineRule="auto"/>
        <w:jc w:val="both"/>
        <w:rPr>
          <w:rFonts w:ascii="Arial" w:hAnsi="Arial" w:cs="Arial"/>
        </w:rPr>
      </w:pPr>
      <w:r w:rsidRPr="006267BD">
        <w:rPr>
          <w:rFonts w:ascii="Arial" w:hAnsi="Arial" w:cs="Arial"/>
        </w:rPr>
        <w:t>Η κατάρτιση του κανονισμού διάθεσης και διαχείρισης των βοσκοτόπων με την εφαρμογή του</w:t>
      </w:r>
      <w:r w:rsidR="00A822B9" w:rsidRPr="006267BD">
        <w:rPr>
          <w:rFonts w:ascii="Arial" w:hAnsi="Arial" w:cs="Arial"/>
        </w:rPr>
        <w:t xml:space="preserve"> οποίου</w:t>
      </w:r>
      <w:r w:rsidRPr="006267BD">
        <w:rPr>
          <w:rFonts w:ascii="Arial" w:hAnsi="Arial" w:cs="Arial"/>
        </w:rPr>
        <w:t xml:space="preserve"> διευκολύν</w:t>
      </w:r>
      <w:r w:rsidR="00A822B9" w:rsidRPr="006267BD">
        <w:rPr>
          <w:rFonts w:ascii="Arial" w:hAnsi="Arial" w:cs="Arial"/>
        </w:rPr>
        <w:t xml:space="preserve">ονται οι κτηνοτρόφοι καθώς μπαίνουν όροι και προϋποθέσεις που συμβάλουν στην καταπολέμηση της αυθαίρετης βόσκησης των κοπαδιών και </w:t>
      </w:r>
      <w:r w:rsidRPr="006267BD">
        <w:rPr>
          <w:rFonts w:ascii="Arial" w:hAnsi="Arial" w:cs="Arial"/>
        </w:rPr>
        <w:t xml:space="preserve"> η ομαλή λειτουργία των υπηρεσιών του</w:t>
      </w:r>
      <w:r w:rsidR="00A822B9" w:rsidRPr="006267BD">
        <w:rPr>
          <w:rFonts w:ascii="Arial" w:hAnsi="Arial" w:cs="Arial"/>
        </w:rPr>
        <w:t xml:space="preserve"> Δήμου.</w:t>
      </w:r>
    </w:p>
    <w:p w:rsidR="00DC309B" w:rsidRPr="006267BD" w:rsidRDefault="00A822B9" w:rsidP="006267BD">
      <w:pPr>
        <w:pStyle w:val="a3"/>
        <w:numPr>
          <w:ilvl w:val="0"/>
          <w:numId w:val="2"/>
        </w:numPr>
        <w:spacing w:line="276" w:lineRule="auto"/>
        <w:jc w:val="both"/>
        <w:rPr>
          <w:rFonts w:ascii="Arial" w:hAnsi="Arial" w:cs="Arial"/>
        </w:rPr>
      </w:pPr>
      <w:r w:rsidRPr="006267BD">
        <w:rPr>
          <w:rFonts w:ascii="Arial" w:hAnsi="Arial" w:cs="Arial"/>
        </w:rPr>
        <w:t xml:space="preserve">Ο νέος κανονισμός καθαριότητας στον οποίο προσδιορίζονται οι υποχρεώσεις και τα δικαιώματα </w:t>
      </w:r>
      <w:r w:rsidR="00DC309B" w:rsidRPr="006267BD">
        <w:rPr>
          <w:rFonts w:ascii="Arial" w:hAnsi="Arial" w:cs="Arial"/>
        </w:rPr>
        <w:t>Δήμου και πολιτών και έχει ως</w:t>
      </w:r>
      <w:r w:rsidRPr="006267BD">
        <w:rPr>
          <w:rFonts w:ascii="Arial" w:hAnsi="Arial" w:cs="Arial"/>
        </w:rPr>
        <w:t xml:space="preserve"> στόχο την αποτροπή της ρύπανσης</w:t>
      </w:r>
      <w:r w:rsidR="00DC309B" w:rsidRPr="006267BD">
        <w:rPr>
          <w:rFonts w:ascii="Arial" w:hAnsi="Arial" w:cs="Arial"/>
        </w:rPr>
        <w:t xml:space="preserve"> και</w:t>
      </w:r>
      <w:r w:rsidRPr="006267BD">
        <w:rPr>
          <w:rFonts w:ascii="Arial" w:hAnsi="Arial" w:cs="Arial"/>
        </w:rPr>
        <w:t xml:space="preserve"> την προστασία του περιβάλλοντος με την συμβολή και τη συνεργασία των δημοτών</w:t>
      </w:r>
      <w:r w:rsidR="00DC309B" w:rsidRPr="006267BD">
        <w:rPr>
          <w:rFonts w:ascii="Arial" w:hAnsi="Arial" w:cs="Arial"/>
        </w:rPr>
        <w:t>.</w:t>
      </w:r>
    </w:p>
    <w:p w:rsidR="00190E38" w:rsidRPr="006267BD" w:rsidRDefault="00DC309B" w:rsidP="006267BD">
      <w:pPr>
        <w:pStyle w:val="a3"/>
        <w:numPr>
          <w:ilvl w:val="0"/>
          <w:numId w:val="2"/>
        </w:numPr>
        <w:spacing w:line="276" w:lineRule="auto"/>
        <w:jc w:val="both"/>
        <w:rPr>
          <w:rFonts w:ascii="Arial" w:hAnsi="Arial" w:cs="Arial"/>
        </w:rPr>
      </w:pPr>
      <w:r w:rsidRPr="006267BD">
        <w:rPr>
          <w:rFonts w:ascii="Arial" w:hAnsi="Arial" w:cs="Arial"/>
        </w:rPr>
        <w:t>Η επικύρωση του καταλόγου των δημοτών που κληρώθηκαν για να συμμετέχουν στη Δημοτική Επιτροπή Διαβούλευσης.</w:t>
      </w:r>
      <w:r w:rsidR="00A822B9" w:rsidRPr="006267BD">
        <w:rPr>
          <w:rFonts w:ascii="Arial" w:hAnsi="Arial" w:cs="Arial"/>
        </w:rPr>
        <w:t xml:space="preserve">   </w:t>
      </w:r>
      <w:r w:rsidR="00F00895" w:rsidRPr="006267BD">
        <w:rPr>
          <w:rFonts w:ascii="Arial" w:hAnsi="Arial" w:cs="Arial"/>
        </w:rPr>
        <w:t xml:space="preserve"> </w:t>
      </w:r>
    </w:p>
    <w:p w:rsidR="00F3477E" w:rsidRPr="006267BD" w:rsidRDefault="00F3477E" w:rsidP="006267BD">
      <w:pPr>
        <w:spacing w:line="276" w:lineRule="auto"/>
        <w:jc w:val="both"/>
        <w:rPr>
          <w:rFonts w:ascii="Arial" w:hAnsi="Arial" w:cs="Arial"/>
        </w:rPr>
      </w:pPr>
    </w:p>
    <w:p w:rsidR="001B7B49" w:rsidRPr="006267BD" w:rsidRDefault="00DC309B" w:rsidP="006267BD">
      <w:pPr>
        <w:spacing w:line="276" w:lineRule="auto"/>
        <w:ind w:left="75"/>
        <w:jc w:val="center"/>
        <w:rPr>
          <w:rFonts w:ascii="Arial" w:hAnsi="Arial" w:cs="Arial"/>
          <w:b/>
        </w:rPr>
      </w:pPr>
      <w:r w:rsidRPr="006267BD">
        <w:rPr>
          <w:rFonts w:ascii="Arial" w:hAnsi="Arial" w:cs="Arial"/>
          <w:b/>
        </w:rPr>
        <w:t>ΣΥΜΜΕΤΟΧΗ ΣΤΗΝ ΕΚΘΕΣΗ</w:t>
      </w:r>
      <w:r w:rsidR="001628EA" w:rsidRPr="006267BD">
        <w:rPr>
          <w:rFonts w:ascii="Arial" w:hAnsi="Arial" w:cs="Arial"/>
          <w:b/>
        </w:rPr>
        <w:t xml:space="preserve"> «ΠΑΝΗΠΕΙΡΩΤΙΚΗ 2015»</w:t>
      </w:r>
    </w:p>
    <w:p w:rsidR="00DC309B" w:rsidRPr="006267BD" w:rsidRDefault="00DC309B" w:rsidP="006267BD">
      <w:pPr>
        <w:spacing w:line="276" w:lineRule="auto"/>
        <w:ind w:left="75"/>
        <w:jc w:val="both"/>
        <w:rPr>
          <w:rFonts w:ascii="Arial" w:hAnsi="Arial" w:cs="Arial"/>
        </w:rPr>
      </w:pPr>
      <w:r w:rsidRPr="006267BD">
        <w:rPr>
          <w:rFonts w:ascii="Arial" w:hAnsi="Arial" w:cs="Arial"/>
        </w:rPr>
        <w:t xml:space="preserve">Στα εκτός ημερήσιας διάταξης θέματα κυριάρχησε η πρόταση για συμμετοχή του Δήμου Ζίτσας στην έκθεση «ΠΑΝΗΠΕΙΡΩΤΙΚΗ 2015» που διοργανώνεται από 16-24 Μαΐου στο </w:t>
      </w:r>
      <w:proofErr w:type="spellStart"/>
      <w:r w:rsidRPr="006267BD">
        <w:rPr>
          <w:rFonts w:ascii="Arial" w:hAnsi="Arial" w:cs="Arial"/>
        </w:rPr>
        <w:t>Πανηπειρωτικό</w:t>
      </w:r>
      <w:proofErr w:type="spellEnd"/>
      <w:r w:rsidRPr="006267BD">
        <w:rPr>
          <w:rFonts w:ascii="Arial" w:hAnsi="Arial" w:cs="Arial"/>
        </w:rPr>
        <w:t xml:space="preserve"> στάδιο Ιωαννίνων καθώς η Δημοτική Αρχή θεωρεί τη συγκεκριμένη διοργάνωση μια καλή ευκαιρία για την προβολή τόσο των γεωργικών </w:t>
      </w:r>
      <w:r w:rsidR="001628EA" w:rsidRPr="006267BD">
        <w:rPr>
          <w:rFonts w:ascii="Arial" w:hAnsi="Arial" w:cs="Arial"/>
        </w:rPr>
        <w:t>προϊόντων</w:t>
      </w:r>
      <w:r w:rsidRPr="006267BD">
        <w:rPr>
          <w:rFonts w:ascii="Arial" w:hAnsi="Arial" w:cs="Arial"/>
        </w:rPr>
        <w:t xml:space="preserve"> της περιοχής όσο και του τουριστικού του </w:t>
      </w:r>
      <w:r w:rsidR="001628EA" w:rsidRPr="006267BD">
        <w:rPr>
          <w:rFonts w:ascii="Arial" w:hAnsi="Arial" w:cs="Arial"/>
        </w:rPr>
        <w:t>προϊόντος. Πρόταση η οποία έγινε ομόφωνα αποδεκτή από το Σώμα.</w:t>
      </w:r>
    </w:p>
    <w:sectPr w:rsidR="00DC309B" w:rsidRPr="006267BD" w:rsidSect="00DC0D5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Calibri Light">
    <w:altName w:val="Segoe UI"/>
    <w:charset w:val="A1"/>
    <w:family w:val="swiss"/>
    <w:pitch w:val="variable"/>
    <w:sig w:usb0="00000001" w:usb1="4000207B" w:usb2="00000000" w:usb3="00000000" w:csb0="0000019F" w:csb1="00000000"/>
  </w:font>
  <w:font w:name="Tahoma">
    <w:panose1 w:val="020B0604030504040204"/>
    <w:charset w:val="A1"/>
    <w:family w:val="swiss"/>
    <w:pitch w:val="variable"/>
    <w:sig w:usb0="61002A87" w:usb1="80000000" w:usb2="00000008" w:usb3="00000000" w:csb0="0001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 w:name="Georgia">
    <w:panose1 w:val="02040502050405020303"/>
    <w:charset w:val="A1"/>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D4872"/>
    <w:multiLevelType w:val="hybridMultilevel"/>
    <w:tmpl w:val="F98ADD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9DE07E0"/>
    <w:multiLevelType w:val="hybridMultilevel"/>
    <w:tmpl w:val="9586DB8A"/>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3746"/>
    <w:rsid w:val="000510D7"/>
    <w:rsid w:val="000A3746"/>
    <w:rsid w:val="00123DE3"/>
    <w:rsid w:val="001628EA"/>
    <w:rsid w:val="0017192B"/>
    <w:rsid w:val="00190E38"/>
    <w:rsid w:val="001B7B49"/>
    <w:rsid w:val="001C4DE3"/>
    <w:rsid w:val="00207E7B"/>
    <w:rsid w:val="00223B32"/>
    <w:rsid w:val="002C1992"/>
    <w:rsid w:val="004A79EB"/>
    <w:rsid w:val="004B75E9"/>
    <w:rsid w:val="00545882"/>
    <w:rsid w:val="00551915"/>
    <w:rsid w:val="006267BD"/>
    <w:rsid w:val="006D4472"/>
    <w:rsid w:val="007E12E5"/>
    <w:rsid w:val="00805E08"/>
    <w:rsid w:val="00833938"/>
    <w:rsid w:val="0098520D"/>
    <w:rsid w:val="009A09BE"/>
    <w:rsid w:val="00A75AA0"/>
    <w:rsid w:val="00A822B9"/>
    <w:rsid w:val="00AC423C"/>
    <w:rsid w:val="00B91391"/>
    <w:rsid w:val="00C44594"/>
    <w:rsid w:val="00DC0D50"/>
    <w:rsid w:val="00DC309B"/>
    <w:rsid w:val="00DF422A"/>
    <w:rsid w:val="00EC51FF"/>
    <w:rsid w:val="00F00895"/>
    <w:rsid w:val="00F3477E"/>
    <w:rsid w:val="00F43760"/>
    <w:rsid w:val="00FF4A6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D50"/>
  </w:style>
  <w:style w:type="paragraph" w:styleId="1">
    <w:name w:val="heading 1"/>
    <w:basedOn w:val="a"/>
    <w:next w:val="a"/>
    <w:link w:val="1Char"/>
    <w:qFormat/>
    <w:rsid w:val="004A79EB"/>
    <w:pPr>
      <w:keepNext/>
      <w:spacing w:after="0" w:line="240" w:lineRule="auto"/>
      <w:jc w:val="center"/>
      <w:outlineLvl w:val="0"/>
    </w:pPr>
    <w:rPr>
      <w:rFonts w:ascii="Arial" w:eastAsia="Times New Roman" w:hAnsi="Arial" w:cs="Times New Roman"/>
      <w:b/>
      <w:bCs/>
      <w:sz w:val="24"/>
      <w:szCs w:val="20"/>
      <w:lang w:eastAsia="el-GR"/>
    </w:rPr>
  </w:style>
  <w:style w:type="paragraph" w:styleId="3">
    <w:name w:val="heading 3"/>
    <w:basedOn w:val="a"/>
    <w:next w:val="a"/>
    <w:link w:val="3Char"/>
    <w:uiPriority w:val="9"/>
    <w:semiHidden/>
    <w:unhideWhenUsed/>
    <w:qFormat/>
    <w:rsid w:val="004A79EB"/>
    <w:pPr>
      <w:keepNext/>
      <w:keepLines/>
      <w:spacing w:before="200" w:after="0"/>
      <w:outlineLvl w:val="2"/>
    </w:pPr>
    <w:rPr>
      <w:rFonts w:asciiTheme="majorHAnsi" w:eastAsiaTheme="majorEastAsia" w:hAnsiTheme="majorHAnsi" w:cstheme="majorBidi"/>
      <w:b/>
      <w:bCs/>
      <w:color w:val="5B9BD5" w:themeColor="accent1"/>
    </w:rPr>
  </w:style>
  <w:style w:type="paragraph" w:styleId="5">
    <w:name w:val="heading 5"/>
    <w:basedOn w:val="a"/>
    <w:next w:val="a"/>
    <w:link w:val="5Char"/>
    <w:qFormat/>
    <w:rsid w:val="004A79EB"/>
    <w:pPr>
      <w:keepNext/>
      <w:spacing w:after="0" w:line="240" w:lineRule="auto"/>
      <w:outlineLvl w:val="4"/>
    </w:pPr>
    <w:rPr>
      <w:rFonts w:ascii="Tahoma" w:eastAsia="Times New Roman" w:hAnsi="Tahoma" w:cs="Tahoma"/>
      <w:b/>
      <w:bCs/>
      <w:sz w:val="20"/>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520D"/>
    <w:pPr>
      <w:ind w:left="720"/>
      <w:contextualSpacing/>
    </w:pPr>
  </w:style>
  <w:style w:type="character" w:customStyle="1" w:styleId="1Char">
    <w:name w:val="Επικεφαλίδα 1 Char"/>
    <w:basedOn w:val="a0"/>
    <w:link w:val="1"/>
    <w:rsid w:val="004A79EB"/>
    <w:rPr>
      <w:rFonts w:ascii="Arial" w:eastAsia="Times New Roman" w:hAnsi="Arial" w:cs="Times New Roman"/>
      <w:b/>
      <w:bCs/>
      <w:sz w:val="24"/>
      <w:szCs w:val="20"/>
      <w:lang w:eastAsia="el-GR"/>
    </w:rPr>
  </w:style>
  <w:style w:type="character" w:customStyle="1" w:styleId="5Char">
    <w:name w:val="Επικεφαλίδα 5 Char"/>
    <w:basedOn w:val="a0"/>
    <w:link w:val="5"/>
    <w:rsid w:val="004A79EB"/>
    <w:rPr>
      <w:rFonts w:ascii="Tahoma" w:eastAsia="Times New Roman" w:hAnsi="Tahoma" w:cs="Tahoma"/>
      <w:b/>
      <w:bCs/>
      <w:sz w:val="20"/>
      <w:szCs w:val="24"/>
      <w:lang w:eastAsia="el-GR"/>
    </w:rPr>
  </w:style>
  <w:style w:type="character" w:styleId="-">
    <w:name w:val="Hyperlink"/>
    <w:basedOn w:val="a0"/>
    <w:rsid w:val="004A79EB"/>
    <w:rPr>
      <w:color w:val="0000FF"/>
      <w:u w:val="single"/>
    </w:rPr>
  </w:style>
  <w:style w:type="paragraph" w:styleId="a4">
    <w:name w:val="Balloon Text"/>
    <w:basedOn w:val="a"/>
    <w:link w:val="Char"/>
    <w:uiPriority w:val="99"/>
    <w:semiHidden/>
    <w:unhideWhenUsed/>
    <w:rsid w:val="004A79E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A79EB"/>
    <w:rPr>
      <w:rFonts w:ascii="Tahoma" w:hAnsi="Tahoma" w:cs="Tahoma"/>
      <w:sz w:val="16"/>
      <w:szCs w:val="16"/>
    </w:rPr>
  </w:style>
  <w:style w:type="character" w:customStyle="1" w:styleId="3Char">
    <w:name w:val="Επικεφαλίδα 3 Char"/>
    <w:basedOn w:val="a0"/>
    <w:link w:val="3"/>
    <w:uiPriority w:val="9"/>
    <w:semiHidden/>
    <w:rsid w:val="004A79EB"/>
    <w:rPr>
      <w:rFonts w:asciiTheme="majorHAnsi" w:eastAsiaTheme="majorEastAsia" w:hAnsiTheme="majorHAnsi" w:cstheme="majorBidi"/>
      <w:b/>
      <w:bCs/>
      <w:color w:val="5B9BD5" w:themeColor="accent1"/>
    </w:rPr>
  </w:style>
  <w:style w:type="paragraph" w:customStyle="1" w:styleId="a5">
    <w:name w:val="Συμβολαιογραφικό Στυλ"/>
    <w:basedOn w:val="a"/>
    <w:rsid w:val="00F3477E"/>
    <w:pPr>
      <w:overflowPunct w:val="0"/>
      <w:autoSpaceDE w:val="0"/>
      <w:autoSpaceDN w:val="0"/>
      <w:adjustRightInd w:val="0"/>
      <w:spacing w:after="0" w:line="460" w:lineRule="exact"/>
      <w:jc w:val="both"/>
      <w:textAlignment w:val="baseline"/>
    </w:pPr>
    <w:rPr>
      <w:rFonts w:ascii="Arial" w:eastAsia="Times New Roman" w:hAnsi="Arial" w:cs="Times New Roman"/>
      <w:sz w:val="24"/>
      <w:szCs w:val="20"/>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itsa@zitsa.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648</Words>
  <Characters>3502</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Villis</dc:creator>
  <cp:keywords/>
  <dc:description/>
  <cp:lastModifiedBy>user</cp:lastModifiedBy>
  <cp:revision>3</cp:revision>
  <cp:lastPrinted>2015-05-04T09:37:00Z</cp:lastPrinted>
  <dcterms:created xsi:type="dcterms:W3CDTF">2015-05-06T13:35:00Z</dcterms:created>
  <dcterms:modified xsi:type="dcterms:W3CDTF">2015-05-06T15:06:00Z</dcterms:modified>
</cp:coreProperties>
</file>